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5D9" w:rsidRPr="00A059BA" w:rsidRDefault="00C46D60">
      <w:pPr>
        <w:spacing w:after="0" w:line="360" w:lineRule="auto"/>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Департамент Смоленской области по образованию и науке</w:t>
      </w:r>
    </w:p>
    <w:p w:rsidR="000855D9" w:rsidRPr="00A059BA" w:rsidRDefault="00C46D60">
      <w:pPr>
        <w:spacing w:after="150" w:line="360" w:lineRule="auto"/>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муниципальное бюджетное дошкольное </w:t>
      </w:r>
      <w:proofErr w:type="gramStart"/>
      <w:r w:rsidRPr="00A059BA">
        <w:rPr>
          <w:rFonts w:ascii="Times New Roman" w:eastAsia="Times New Roman" w:hAnsi="Times New Roman" w:cs="Times New Roman"/>
          <w:color w:val="000000" w:themeColor="text1"/>
          <w:sz w:val="28"/>
          <w:szCs w:val="28"/>
        </w:rPr>
        <w:t>образовательное  учреждение</w:t>
      </w:r>
      <w:proofErr w:type="gramEnd"/>
    </w:p>
    <w:p w:rsidR="000855D9" w:rsidRPr="00A059BA" w:rsidRDefault="00C46D60">
      <w:pPr>
        <w:spacing w:after="150" w:line="360" w:lineRule="auto"/>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«Детский сад </w:t>
      </w:r>
      <w:r w:rsidRPr="00A059BA">
        <w:rPr>
          <w:rFonts w:ascii="Times New Roman" w:eastAsia="Segoe UI Symbol" w:hAnsi="Times New Roman" w:cs="Times New Roman"/>
          <w:color w:val="000000" w:themeColor="text1"/>
          <w:sz w:val="28"/>
          <w:szCs w:val="28"/>
        </w:rPr>
        <w:t>№</w:t>
      </w:r>
      <w:r w:rsidRPr="00A059BA">
        <w:rPr>
          <w:rFonts w:ascii="Times New Roman" w:eastAsia="Times New Roman" w:hAnsi="Times New Roman" w:cs="Times New Roman"/>
          <w:color w:val="000000" w:themeColor="text1"/>
          <w:sz w:val="28"/>
          <w:szCs w:val="28"/>
        </w:rPr>
        <w:t xml:space="preserve"> 69 «Чайка» города Смоленска</w:t>
      </w:r>
    </w:p>
    <w:p w:rsidR="000855D9" w:rsidRPr="00A059BA" w:rsidRDefault="000855D9">
      <w:pPr>
        <w:spacing w:after="0" w:line="240" w:lineRule="auto"/>
        <w:jc w:val="center"/>
        <w:rPr>
          <w:rFonts w:ascii="Times New Roman" w:eastAsia="Times New Roman" w:hAnsi="Times New Roman" w:cs="Times New Roman"/>
          <w:color w:val="000000" w:themeColor="text1"/>
          <w:sz w:val="28"/>
          <w:szCs w:val="28"/>
        </w:rPr>
      </w:pPr>
    </w:p>
    <w:p w:rsidR="000855D9" w:rsidRPr="00A059BA" w:rsidRDefault="000855D9">
      <w:pPr>
        <w:spacing w:after="0" w:line="240" w:lineRule="auto"/>
        <w:jc w:val="center"/>
        <w:rPr>
          <w:rFonts w:ascii="Times New Roman" w:eastAsia="Times New Roman" w:hAnsi="Times New Roman" w:cs="Times New Roman"/>
          <w:color w:val="000000" w:themeColor="text1"/>
          <w:sz w:val="28"/>
          <w:szCs w:val="28"/>
        </w:rPr>
      </w:pPr>
    </w:p>
    <w:p w:rsidR="000855D9" w:rsidRPr="00A059BA" w:rsidRDefault="000855D9">
      <w:pPr>
        <w:spacing w:after="0"/>
        <w:ind w:firstLine="709"/>
        <w:jc w:val="both"/>
        <w:rPr>
          <w:rFonts w:ascii="Times New Roman" w:eastAsia="Times New Roman" w:hAnsi="Times New Roman" w:cs="Times New Roman"/>
          <w:color w:val="000000" w:themeColor="text1"/>
          <w:sz w:val="28"/>
          <w:szCs w:val="28"/>
        </w:rPr>
      </w:pPr>
    </w:p>
    <w:tbl>
      <w:tblPr>
        <w:tblW w:w="0" w:type="auto"/>
        <w:tblInd w:w="108" w:type="dxa"/>
        <w:tblCellMar>
          <w:left w:w="10" w:type="dxa"/>
          <w:right w:w="10" w:type="dxa"/>
        </w:tblCellMar>
        <w:tblLook w:val="0000" w:firstRow="0" w:lastRow="0" w:firstColumn="0" w:lastColumn="0" w:noHBand="0" w:noVBand="0"/>
      </w:tblPr>
      <w:tblGrid>
        <w:gridCol w:w="5144"/>
        <w:gridCol w:w="4319"/>
      </w:tblGrid>
      <w:tr w:rsidR="00A059BA" w:rsidRPr="00A059BA">
        <w:trPr>
          <w:trHeight w:val="1"/>
        </w:trPr>
        <w:tc>
          <w:tcPr>
            <w:tcW w:w="521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855D9" w:rsidRPr="00A059BA" w:rsidRDefault="00C46D60">
            <w:pPr>
              <w:spacing w:after="0" w:line="264" w:lineRule="auto"/>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Принята на заседании </w:t>
            </w:r>
          </w:p>
          <w:p w:rsidR="000855D9" w:rsidRPr="00A059BA" w:rsidRDefault="00C46D60">
            <w:pPr>
              <w:spacing w:after="0" w:line="264" w:lineRule="auto"/>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методического (педагогического) </w:t>
            </w:r>
          </w:p>
          <w:p w:rsidR="000855D9" w:rsidRPr="00A059BA" w:rsidRDefault="00C46D60">
            <w:pPr>
              <w:spacing w:after="0" w:line="264" w:lineRule="auto"/>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совета </w:t>
            </w:r>
          </w:p>
          <w:p w:rsidR="000855D9" w:rsidRPr="00A059BA" w:rsidRDefault="00A059BA">
            <w:pPr>
              <w:spacing w:after="0" w:line="264" w:lineRule="auto"/>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от «</w:t>
            </w:r>
            <w:r w:rsidR="00856B91" w:rsidRPr="00A059BA">
              <w:rPr>
                <w:rFonts w:ascii="Times New Roman" w:eastAsia="Times New Roman" w:hAnsi="Times New Roman" w:cs="Times New Roman"/>
                <w:color w:val="000000" w:themeColor="text1"/>
                <w:sz w:val="28"/>
                <w:szCs w:val="28"/>
              </w:rPr>
              <w:t>30</w:t>
            </w:r>
            <w:r w:rsidRPr="00A059BA">
              <w:rPr>
                <w:rFonts w:ascii="Times New Roman" w:eastAsia="Times New Roman" w:hAnsi="Times New Roman" w:cs="Times New Roman"/>
                <w:color w:val="000000" w:themeColor="text1"/>
                <w:sz w:val="28"/>
                <w:szCs w:val="28"/>
              </w:rPr>
              <w:t>» августа</w:t>
            </w:r>
            <w:r w:rsidR="00C46D60" w:rsidRPr="00A059BA">
              <w:rPr>
                <w:rFonts w:ascii="Times New Roman" w:eastAsia="Times New Roman" w:hAnsi="Times New Roman" w:cs="Times New Roman"/>
                <w:color w:val="000000" w:themeColor="text1"/>
                <w:sz w:val="28"/>
                <w:szCs w:val="28"/>
              </w:rPr>
              <w:t xml:space="preserve"> 2023 г. </w:t>
            </w:r>
          </w:p>
          <w:p w:rsidR="000855D9" w:rsidRPr="00A059BA" w:rsidRDefault="00C46D60">
            <w:pPr>
              <w:spacing w:after="0" w:line="264" w:lineRule="auto"/>
              <w:rPr>
                <w:rFonts w:ascii="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Протокол </w:t>
            </w:r>
            <w:r w:rsidRPr="00A059BA">
              <w:rPr>
                <w:rFonts w:ascii="Times New Roman" w:eastAsia="Segoe UI Symbol" w:hAnsi="Times New Roman" w:cs="Times New Roman"/>
                <w:color w:val="000000" w:themeColor="text1"/>
                <w:sz w:val="28"/>
                <w:szCs w:val="28"/>
              </w:rPr>
              <w:t>№</w:t>
            </w:r>
            <w:r w:rsidR="00A059BA" w:rsidRPr="00A059BA">
              <w:rPr>
                <w:rFonts w:ascii="Times New Roman" w:eastAsia="Times New Roman" w:hAnsi="Times New Roman" w:cs="Times New Roman"/>
                <w:color w:val="000000" w:themeColor="text1"/>
                <w:sz w:val="28"/>
                <w:szCs w:val="28"/>
              </w:rPr>
              <w:t xml:space="preserve"> </w:t>
            </w:r>
            <w:r w:rsidR="00856B91" w:rsidRPr="00A059BA">
              <w:rPr>
                <w:rFonts w:ascii="Times New Roman" w:eastAsia="Times New Roman" w:hAnsi="Times New Roman" w:cs="Times New Roman"/>
                <w:color w:val="000000" w:themeColor="text1"/>
                <w:sz w:val="28"/>
                <w:szCs w:val="28"/>
              </w:rPr>
              <w:t>1</w:t>
            </w:r>
          </w:p>
        </w:tc>
        <w:tc>
          <w:tcPr>
            <w:tcW w:w="43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855D9" w:rsidRPr="00A059BA" w:rsidRDefault="00C46D60">
            <w:pPr>
              <w:spacing w:after="0" w:line="264" w:lineRule="auto"/>
              <w:ind w:left="283"/>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Утверждаю:</w:t>
            </w:r>
          </w:p>
          <w:p w:rsidR="000855D9" w:rsidRPr="00A059BA" w:rsidRDefault="00C46D60">
            <w:pPr>
              <w:spacing w:after="0" w:line="264" w:lineRule="auto"/>
              <w:ind w:left="283"/>
              <w:jc w:val="both"/>
              <w:rPr>
                <w:rFonts w:ascii="Times New Roman" w:eastAsia="Times New Roman" w:hAnsi="Times New Roman" w:cs="Times New Roman"/>
                <w:color w:val="000000" w:themeColor="text1"/>
                <w:sz w:val="28"/>
                <w:szCs w:val="28"/>
              </w:rPr>
            </w:pPr>
            <w:proofErr w:type="gramStart"/>
            <w:r w:rsidRPr="00A059BA">
              <w:rPr>
                <w:rFonts w:ascii="Times New Roman" w:eastAsia="Times New Roman" w:hAnsi="Times New Roman" w:cs="Times New Roman"/>
                <w:color w:val="000000" w:themeColor="text1"/>
                <w:sz w:val="28"/>
                <w:szCs w:val="28"/>
              </w:rPr>
              <w:t>Заведующий  МБДОУ</w:t>
            </w:r>
            <w:proofErr w:type="gramEnd"/>
            <w:r w:rsidRPr="00A059BA">
              <w:rPr>
                <w:rFonts w:ascii="Times New Roman" w:eastAsia="Times New Roman" w:hAnsi="Times New Roman" w:cs="Times New Roman"/>
                <w:color w:val="000000" w:themeColor="text1"/>
                <w:sz w:val="28"/>
                <w:szCs w:val="28"/>
              </w:rPr>
              <w:t xml:space="preserve">  «Детский сад </w:t>
            </w:r>
            <w:r w:rsidRPr="00A059BA">
              <w:rPr>
                <w:rFonts w:ascii="Times New Roman" w:eastAsia="Segoe UI Symbol" w:hAnsi="Times New Roman" w:cs="Times New Roman"/>
                <w:color w:val="000000" w:themeColor="text1"/>
                <w:sz w:val="28"/>
                <w:szCs w:val="28"/>
              </w:rPr>
              <w:t>№</w:t>
            </w:r>
            <w:r w:rsidRPr="00A059BA">
              <w:rPr>
                <w:rFonts w:ascii="Times New Roman" w:eastAsia="Times New Roman" w:hAnsi="Times New Roman" w:cs="Times New Roman"/>
                <w:color w:val="000000" w:themeColor="text1"/>
                <w:sz w:val="28"/>
                <w:szCs w:val="28"/>
              </w:rPr>
              <w:t xml:space="preserve"> 69 «Чайка»</w:t>
            </w:r>
          </w:p>
          <w:p w:rsidR="000855D9" w:rsidRPr="00A059BA" w:rsidRDefault="00856B91">
            <w:pPr>
              <w:spacing w:after="0" w:line="264" w:lineRule="auto"/>
              <w:ind w:left="283"/>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Симонова М.В.</w:t>
            </w:r>
            <w:r w:rsidR="00C46D60" w:rsidRPr="00A059BA">
              <w:rPr>
                <w:rFonts w:ascii="Times New Roman" w:eastAsia="Times New Roman" w:hAnsi="Times New Roman" w:cs="Times New Roman"/>
                <w:color w:val="000000" w:themeColor="text1"/>
                <w:sz w:val="28"/>
                <w:szCs w:val="28"/>
              </w:rPr>
              <w:t xml:space="preserve">___________ </w:t>
            </w:r>
          </w:p>
          <w:p w:rsidR="00A059BA" w:rsidRPr="00A059BA" w:rsidRDefault="00C46D60">
            <w:pPr>
              <w:spacing w:after="0" w:line="264" w:lineRule="auto"/>
              <w:ind w:left="283"/>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Приказ </w:t>
            </w:r>
            <w:r w:rsidRPr="00A059BA">
              <w:rPr>
                <w:rFonts w:ascii="Times New Roman" w:eastAsia="Segoe UI Symbol" w:hAnsi="Times New Roman" w:cs="Times New Roman"/>
                <w:color w:val="000000" w:themeColor="text1"/>
                <w:sz w:val="28"/>
                <w:szCs w:val="28"/>
              </w:rPr>
              <w:t>№</w:t>
            </w:r>
            <w:r w:rsidR="00A059BA" w:rsidRPr="00A059BA">
              <w:rPr>
                <w:rFonts w:ascii="Times New Roman" w:eastAsia="Times New Roman" w:hAnsi="Times New Roman" w:cs="Times New Roman"/>
                <w:color w:val="000000" w:themeColor="text1"/>
                <w:sz w:val="28"/>
                <w:szCs w:val="28"/>
              </w:rPr>
              <w:t xml:space="preserve"> </w:t>
            </w:r>
            <w:r w:rsidR="00856B91" w:rsidRPr="00A059BA">
              <w:rPr>
                <w:rFonts w:ascii="Times New Roman" w:eastAsia="Times New Roman" w:hAnsi="Times New Roman" w:cs="Times New Roman"/>
                <w:color w:val="000000" w:themeColor="text1"/>
                <w:sz w:val="28"/>
                <w:szCs w:val="28"/>
              </w:rPr>
              <w:t>159</w:t>
            </w:r>
            <w:r w:rsidR="00A059BA" w:rsidRPr="00A059BA">
              <w:rPr>
                <w:rFonts w:ascii="Times New Roman" w:eastAsia="Times New Roman" w:hAnsi="Times New Roman" w:cs="Times New Roman"/>
                <w:color w:val="000000" w:themeColor="text1"/>
                <w:sz w:val="28"/>
                <w:szCs w:val="28"/>
              </w:rPr>
              <w:t>-</w:t>
            </w:r>
            <w:r w:rsidR="00856B91" w:rsidRPr="00A059BA">
              <w:rPr>
                <w:rFonts w:ascii="Times New Roman" w:eastAsia="Times New Roman" w:hAnsi="Times New Roman" w:cs="Times New Roman"/>
                <w:color w:val="000000" w:themeColor="text1"/>
                <w:sz w:val="28"/>
                <w:szCs w:val="28"/>
              </w:rPr>
              <w:t>ОД</w:t>
            </w:r>
            <w:r w:rsidR="00A059BA" w:rsidRPr="00A059BA">
              <w:rPr>
                <w:rFonts w:ascii="Times New Roman" w:eastAsia="Times New Roman" w:hAnsi="Times New Roman" w:cs="Times New Roman"/>
                <w:color w:val="000000" w:themeColor="text1"/>
                <w:sz w:val="28"/>
                <w:szCs w:val="28"/>
              </w:rPr>
              <w:t xml:space="preserve"> от </w:t>
            </w:r>
          </w:p>
          <w:p w:rsidR="000855D9" w:rsidRPr="00A059BA" w:rsidRDefault="00856B91">
            <w:pPr>
              <w:spacing w:after="0" w:line="264" w:lineRule="auto"/>
              <w:ind w:left="283"/>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30. 08.</w:t>
            </w:r>
            <w:r w:rsidR="00C46D60" w:rsidRPr="00A059BA">
              <w:rPr>
                <w:rFonts w:ascii="Times New Roman" w:eastAsia="Times New Roman" w:hAnsi="Times New Roman" w:cs="Times New Roman"/>
                <w:color w:val="000000" w:themeColor="text1"/>
                <w:sz w:val="28"/>
                <w:szCs w:val="28"/>
              </w:rPr>
              <w:t xml:space="preserve">2023 г. </w:t>
            </w:r>
          </w:p>
          <w:p w:rsidR="000855D9" w:rsidRPr="00A059BA" w:rsidRDefault="000855D9">
            <w:pPr>
              <w:spacing w:after="0" w:line="264" w:lineRule="auto"/>
              <w:ind w:left="283"/>
              <w:rPr>
                <w:rFonts w:ascii="Times New Roman" w:hAnsi="Times New Roman" w:cs="Times New Roman"/>
                <w:color w:val="000000" w:themeColor="text1"/>
                <w:sz w:val="28"/>
                <w:szCs w:val="28"/>
              </w:rPr>
            </w:pPr>
          </w:p>
        </w:tc>
      </w:tr>
    </w:tbl>
    <w:p w:rsidR="000855D9" w:rsidRPr="00A059BA" w:rsidRDefault="000855D9">
      <w:pPr>
        <w:spacing w:after="0"/>
        <w:ind w:firstLine="709"/>
        <w:jc w:val="both"/>
        <w:rPr>
          <w:rFonts w:ascii="Times New Roman" w:eastAsia="Times New Roman" w:hAnsi="Times New Roman" w:cs="Times New Roman"/>
          <w:color w:val="000000" w:themeColor="text1"/>
          <w:sz w:val="28"/>
          <w:szCs w:val="28"/>
        </w:rPr>
      </w:pPr>
    </w:p>
    <w:p w:rsidR="000855D9" w:rsidRPr="00A059BA" w:rsidRDefault="000855D9">
      <w:pPr>
        <w:spacing w:after="0"/>
        <w:ind w:firstLine="709"/>
        <w:jc w:val="both"/>
        <w:rPr>
          <w:rFonts w:ascii="Times New Roman" w:eastAsia="Times New Roman" w:hAnsi="Times New Roman" w:cs="Times New Roman"/>
          <w:color w:val="000000" w:themeColor="text1"/>
          <w:sz w:val="28"/>
          <w:szCs w:val="28"/>
        </w:rPr>
      </w:pPr>
    </w:p>
    <w:p w:rsidR="000855D9" w:rsidRPr="00A059BA" w:rsidRDefault="000855D9">
      <w:pPr>
        <w:spacing w:after="0"/>
        <w:ind w:firstLine="709"/>
        <w:jc w:val="both"/>
        <w:rPr>
          <w:rFonts w:ascii="Times New Roman" w:eastAsia="Times New Roman" w:hAnsi="Times New Roman" w:cs="Times New Roman"/>
          <w:color w:val="000000" w:themeColor="text1"/>
          <w:sz w:val="28"/>
          <w:szCs w:val="28"/>
        </w:rPr>
      </w:pPr>
    </w:p>
    <w:p w:rsidR="000855D9" w:rsidRPr="00A059BA" w:rsidRDefault="000855D9">
      <w:pPr>
        <w:spacing w:after="0"/>
        <w:ind w:firstLine="709"/>
        <w:jc w:val="both"/>
        <w:rPr>
          <w:rFonts w:ascii="Times New Roman" w:eastAsia="Times New Roman" w:hAnsi="Times New Roman" w:cs="Times New Roman"/>
          <w:color w:val="000000" w:themeColor="text1"/>
          <w:sz w:val="28"/>
          <w:szCs w:val="28"/>
        </w:rPr>
      </w:pPr>
    </w:p>
    <w:p w:rsidR="000855D9" w:rsidRPr="00A059BA" w:rsidRDefault="000855D9">
      <w:pPr>
        <w:spacing w:after="0"/>
        <w:ind w:firstLine="709"/>
        <w:jc w:val="both"/>
        <w:rPr>
          <w:rFonts w:ascii="Times New Roman" w:eastAsia="Times New Roman" w:hAnsi="Times New Roman" w:cs="Times New Roman"/>
          <w:color w:val="000000" w:themeColor="text1"/>
          <w:sz w:val="28"/>
          <w:szCs w:val="28"/>
        </w:rPr>
      </w:pPr>
    </w:p>
    <w:p w:rsidR="000855D9" w:rsidRPr="00A059BA" w:rsidRDefault="00C46D60">
      <w:pPr>
        <w:spacing w:after="0" w:line="264" w:lineRule="auto"/>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Дополнительная общеобразовательная</w:t>
      </w:r>
    </w:p>
    <w:p w:rsidR="000855D9" w:rsidRPr="00A059BA" w:rsidRDefault="00C46D60">
      <w:pPr>
        <w:spacing w:after="0" w:line="264" w:lineRule="auto"/>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общеразвивающая программа</w:t>
      </w:r>
    </w:p>
    <w:p w:rsidR="000855D9" w:rsidRPr="00A059BA" w:rsidRDefault="00C46D60">
      <w:pPr>
        <w:spacing w:after="0" w:line="264" w:lineRule="auto"/>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хореографической направленности</w:t>
      </w:r>
    </w:p>
    <w:p w:rsidR="000855D9" w:rsidRPr="00A059BA" w:rsidRDefault="00C46D60">
      <w:pPr>
        <w:spacing w:after="0" w:line="264" w:lineRule="auto"/>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«Танцевальный серпантин»</w:t>
      </w:r>
    </w:p>
    <w:p w:rsidR="000855D9" w:rsidRPr="00A059BA" w:rsidRDefault="000855D9">
      <w:pPr>
        <w:spacing w:after="0" w:line="264" w:lineRule="auto"/>
        <w:jc w:val="center"/>
        <w:rPr>
          <w:rFonts w:ascii="Times New Roman" w:eastAsia="Times New Roman" w:hAnsi="Times New Roman" w:cs="Times New Roman"/>
          <w:color w:val="000000" w:themeColor="text1"/>
          <w:sz w:val="28"/>
          <w:szCs w:val="28"/>
        </w:rPr>
      </w:pPr>
    </w:p>
    <w:p w:rsidR="000855D9" w:rsidRPr="00A059BA" w:rsidRDefault="000855D9">
      <w:pPr>
        <w:spacing w:after="0" w:line="264" w:lineRule="auto"/>
        <w:jc w:val="center"/>
        <w:rPr>
          <w:rFonts w:ascii="Times New Roman" w:eastAsia="Times New Roman" w:hAnsi="Times New Roman" w:cs="Times New Roman"/>
          <w:color w:val="000000" w:themeColor="text1"/>
          <w:sz w:val="28"/>
          <w:szCs w:val="28"/>
        </w:rPr>
      </w:pPr>
    </w:p>
    <w:p w:rsidR="000855D9" w:rsidRPr="00A059BA" w:rsidRDefault="00C46D60">
      <w:pPr>
        <w:spacing w:after="0" w:line="264" w:lineRule="auto"/>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Возраст обучающихся: 6-</w:t>
      </w:r>
      <w:proofErr w:type="gramStart"/>
      <w:r w:rsidRPr="00A059BA">
        <w:rPr>
          <w:rFonts w:ascii="Times New Roman" w:eastAsia="Times New Roman" w:hAnsi="Times New Roman" w:cs="Times New Roman"/>
          <w:color w:val="000000" w:themeColor="text1"/>
          <w:sz w:val="28"/>
          <w:szCs w:val="28"/>
        </w:rPr>
        <w:t>7  лет</w:t>
      </w:r>
      <w:proofErr w:type="gramEnd"/>
      <w:r w:rsidRPr="00A059BA">
        <w:rPr>
          <w:rFonts w:ascii="Times New Roman" w:eastAsia="Times New Roman" w:hAnsi="Times New Roman" w:cs="Times New Roman"/>
          <w:color w:val="000000" w:themeColor="text1"/>
          <w:sz w:val="28"/>
          <w:szCs w:val="28"/>
        </w:rPr>
        <w:t xml:space="preserve"> </w:t>
      </w:r>
    </w:p>
    <w:p w:rsidR="000855D9" w:rsidRPr="00A059BA" w:rsidRDefault="00C46D60">
      <w:pPr>
        <w:spacing w:after="0" w:line="264" w:lineRule="auto"/>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Срок реализации: 1 год </w:t>
      </w:r>
    </w:p>
    <w:p w:rsidR="000855D9" w:rsidRPr="00A059BA" w:rsidRDefault="000855D9">
      <w:pPr>
        <w:spacing w:after="0" w:line="264" w:lineRule="auto"/>
        <w:ind w:left="4395"/>
        <w:rPr>
          <w:rFonts w:ascii="Times New Roman" w:eastAsia="Times New Roman" w:hAnsi="Times New Roman" w:cs="Times New Roman"/>
          <w:color w:val="000000" w:themeColor="text1"/>
          <w:sz w:val="28"/>
          <w:szCs w:val="28"/>
        </w:rPr>
      </w:pPr>
    </w:p>
    <w:p w:rsidR="000855D9" w:rsidRPr="00A059BA" w:rsidRDefault="000855D9">
      <w:pPr>
        <w:spacing w:after="0" w:line="264" w:lineRule="auto"/>
        <w:ind w:left="4395"/>
        <w:rPr>
          <w:rFonts w:ascii="Times New Roman" w:eastAsia="Times New Roman" w:hAnsi="Times New Roman" w:cs="Times New Roman"/>
          <w:color w:val="000000" w:themeColor="text1"/>
          <w:sz w:val="28"/>
          <w:szCs w:val="28"/>
        </w:rPr>
      </w:pPr>
    </w:p>
    <w:p w:rsidR="000855D9" w:rsidRPr="00A059BA" w:rsidRDefault="000855D9">
      <w:pPr>
        <w:spacing w:after="0" w:line="264" w:lineRule="auto"/>
        <w:ind w:left="4395"/>
        <w:rPr>
          <w:rFonts w:ascii="Times New Roman" w:eastAsia="Times New Roman" w:hAnsi="Times New Roman" w:cs="Times New Roman"/>
          <w:color w:val="000000" w:themeColor="text1"/>
          <w:sz w:val="28"/>
          <w:szCs w:val="28"/>
        </w:rPr>
      </w:pPr>
    </w:p>
    <w:p w:rsidR="000855D9" w:rsidRPr="00A059BA" w:rsidRDefault="00C46D60">
      <w:pPr>
        <w:spacing w:after="0" w:line="264" w:lineRule="auto"/>
        <w:ind w:left="4395"/>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Автор-составитель: </w:t>
      </w:r>
      <w:proofErr w:type="spellStart"/>
      <w:r w:rsidRPr="00A059BA">
        <w:rPr>
          <w:rFonts w:ascii="Times New Roman" w:eastAsia="Times New Roman" w:hAnsi="Times New Roman" w:cs="Times New Roman"/>
          <w:color w:val="000000" w:themeColor="text1"/>
          <w:sz w:val="28"/>
          <w:szCs w:val="28"/>
        </w:rPr>
        <w:t>Жашкова</w:t>
      </w:r>
      <w:proofErr w:type="spellEnd"/>
    </w:p>
    <w:p w:rsidR="000855D9" w:rsidRPr="00A059BA" w:rsidRDefault="00C46D60">
      <w:pPr>
        <w:spacing w:after="0" w:line="264" w:lineRule="auto"/>
        <w:ind w:left="4395"/>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Елена Николаевна, педагог дополнительного образования</w:t>
      </w:r>
    </w:p>
    <w:p w:rsidR="000855D9" w:rsidRPr="00A059BA" w:rsidRDefault="000855D9">
      <w:pPr>
        <w:spacing w:after="0" w:line="264" w:lineRule="auto"/>
        <w:rPr>
          <w:rFonts w:ascii="Times New Roman" w:eastAsia="Times New Roman" w:hAnsi="Times New Roman" w:cs="Times New Roman"/>
          <w:color w:val="000000" w:themeColor="text1"/>
          <w:sz w:val="28"/>
          <w:szCs w:val="28"/>
        </w:rPr>
      </w:pPr>
    </w:p>
    <w:p w:rsidR="000855D9" w:rsidRPr="00A059BA" w:rsidRDefault="000855D9">
      <w:pPr>
        <w:spacing w:after="0" w:line="264" w:lineRule="auto"/>
        <w:rPr>
          <w:rFonts w:ascii="Times New Roman" w:eastAsia="Times New Roman" w:hAnsi="Times New Roman" w:cs="Times New Roman"/>
          <w:color w:val="000000" w:themeColor="text1"/>
          <w:sz w:val="28"/>
          <w:szCs w:val="28"/>
        </w:rPr>
      </w:pPr>
    </w:p>
    <w:p w:rsidR="000855D9" w:rsidRPr="00A059BA" w:rsidRDefault="000855D9">
      <w:pPr>
        <w:spacing w:after="0" w:line="264" w:lineRule="auto"/>
        <w:rPr>
          <w:rFonts w:ascii="Times New Roman" w:eastAsia="Times New Roman" w:hAnsi="Times New Roman" w:cs="Times New Roman"/>
          <w:color w:val="000000" w:themeColor="text1"/>
          <w:sz w:val="28"/>
          <w:szCs w:val="28"/>
        </w:rPr>
      </w:pPr>
    </w:p>
    <w:p w:rsidR="000855D9" w:rsidRPr="00A059BA" w:rsidRDefault="00C06E08">
      <w:pPr>
        <w:spacing w:after="0" w:line="264" w:lineRule="auto"/>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Смоленск 2023</w:t>
      </w:r>
    </w:p>
    <w:p w:rsidR="000855D9" w:rsidRPr="00A059BA" w:rsidRDefault="000855D9">
      <w:pPr>
        <w:spacing w:after="0" w:line="264" w:lineRule="auto"/>
        <w:rPr>
          <w:rFonts w:ascii="Times New Roman" w:eastAsia="Times New Roman" w:hAnsi="Times New Roman" w:cs="Times New Roman"/>
          <w:color w:val="000000" w:themeColor="text1"/>
          <w:sz w:val="28"/>
          <w:szCs w:val="28"/>
        </w:rPr>
      </w:pPr>
    </w:p>
    <w:p w:rsidR="000855D9" w:rsidRPr="00A059BA" w:rsidRDefault="000855D9" w:rsidP="00C06E08">
      <w:pPr>
        <w:spacing w:after="0" w:line="264" w:lineRule="auto"/>
        <w:jc w:val="center"/>
        <w:rPr>
          <w:rFonts w:ascii="Times New Roman" w:eastAsia="Times New Roman" w:hAnsi="Times New Roman" w:cs="Times New Roman"/>
          <w:color w:val="000000" w:themeColor="text1"/>
          <w:sz w:val="28"/>
          <w:szCs w:val="28"/>
        </w:rPr>
      </w:pPr>
    </w:p>
    <w:p w:rsidR="000855D9" w:rsidRPr="00A059BA" w:rsidRDefault="00C46D60">
      <w:pPr>
        <w:keepNext/>
        <w:numPr>
          <w:ilvl w:val="0"/>
          <w:numId w:val="1"/>
        </w:numPr>
        <w:tabs>
          <w:tab w:val="left" w:pos="0"/>
        </w:tabs>
        <w:spacing w:after="0" w:line="240" w:lineRule="auto"/>
        <w:ind w:left="180" w:hanging="180"/>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lastRenderedPageBreak/>
        <w:t xml:space="preserve"> </w:t>
      </w:r>
      <w:proofErr w:type="gramStart"/>
      <w:r w:rsidRPr="00A059BA">
        <w:rPr>
          <w:rFonts w:ascii="Times New Roman" w:eastAsia="Times New Roman" w:hAnsi="Times New Roman" w:cs="Times New Roman"/>
          <w:color w:val="000000" w:themeColor="text1"/>
          <w:sz w:val="28"/>
          <w:szCs w:val="28"/>
        </w:rPr>
        <w:t>ПОЯСНИТЕЛЬНАЯ  ЗАПИСКА</w:t>
      </w:r>
      <w:proofErr w:type="gramEnd"/>
    </w:p>
    <w:p w:rsidR="000855D9" w:rsidRPr="00A059BA" w:rsidRDefault="000855D9">
      <w:pPr>
        <w:spacing w:line="240" w:lineRule="auto"/>
        <w:rPr>
          <w:rFonts w:ascii="Times New Roman" w:eastAsia="Calibri" w:hAnsi="Times New Roman" w:cs="Times New Roman"/>
          <w:color w:val="000000" w:themeColor="text1"/>
          <w:sz w:val="28"/>
          <w:szCs w:val="28"/>
        </w:rPr>
      </w:pPr>
    </w:p>
    <w:p w:rsidR="000855D9" w:rsidRPr="00A059BA" w:rsidRDefault="00C46D60">
      <w:pPr>
        <w:spacing w:before="1" w:after="0"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Дополнительная общеобразовательная программа «Танцевальный серпантин» является программой </w:t>
      </w:r>
      <w:proofErr w:type="gramStart"/>
      <w:r w:rsidRPr="00A059BA">
        <w:rPr>
          <w:rFonts w:ascii="Times New Roman" w:eastAsia="Times New Roman" w:hAnsi="Times New Roman" w:cs="Times New Roman"/>
          <w:color w:val="000000" w:themeColor="text1"/>
          <w:sz w:val="28"/>
          <w:szCs w:val="28"/>
        </w:rPr>
        <w:t>хореографической  направленности</w:t>
      </w:r>
      <w:proofErr w:type="gramEnd"/>
      <w:r w:rsidRPr="00A059BA">
        <w:rPr>
          <w:rFonts w:ascii="Times New Roman" w:eastAsia="Times New Roman" w:hAnsi="Times New Roman" w:cs="Times New Roman"/>
          <w:color w:val="000000" w:themeColor="text1"/>
          <w:sz w:val="28"/>
          <w:szCs w:val="28"/>
        </w:rPr>
        <w:t>, разработана в соответствии с основными нормативно-правовыми актами Российской Федерации и образовательного учреждения:</w:t>
      </w:r>
    </w:p>
    <w:p w:rsidR="000855D9" w:rsidRPr="00A059BA" w:rsidRDefault="00C46D60">
      <w:pPr>
        <w:spacing w:after="0"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Федеральный Закон РФ от 29 декабря 2012 </w:t>
      </w:r>
      <w:r w:rsidRPr="00A059BA">
        <w:rPr>
          <w:rFonts w:ascii="Times New Roman" w:eastAsia="Segoe UI Symbol" w:hAnsi="Times New Roman" w:cs="Times New Roman"/>
          <w:color w:val="000000" w:themeColor="text1"/>
          <w:sz w:val="28"/>
          <w:szCs w:val="28"/>
        </w:rPr>
        <w:t>№</w:t>
      </w:r>
      <w:r w:rsidRPr="00A059BA">
        <w:rPr>
          <w:rFonts w:ascii="Times New Roman" w:eastAsia="Times New Roman" w:hAnsi="Times New Roman" w:cs="Times New Roman"/>
          <w:color w:val="000000" w:themeColor="text1"/>
          <w:sz w:val="28"/>
          <w:szCs w:val="28"/>
        </w:rPr>
        <w:t xml:space="preserve"> 273-ФЗ «Об образовании в Российской Федерации»; </w:t>
      </w:r>
    </w:p>
    <w:p w:rsidR="000855D9" w:rsidRPr="00A059BA" w:rsidRDefault="00C46D60">
      <w:pPr>
        <w:spacing w:after="0"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Приказ Министерства Просвещения РФ от 27.07.2022 года </w:t>
      </w:r>
      <w:r w:rsidRPr="00A059BA">
        <w:rPr>
          <w:rFonts w:ascii="Times New Roman" w:eastAsia="Segoe UI Symbol" w:hAnsi="Times New Roman" w:cs="Times New Roman"/>
          <w:color w:val="000000" w:themeColor="text1"/>
          <w:sz w:val="28"/>
          <w:szCs w:val="28"/>
        </w:rPr>
        <w:t>№</w:t>
      </w:r>
      <w:r w:rsidRPr="00A059BA">
        <w:rPr>
          <w:rFonts w:ascii="Times New Roman" w:eastAsia="Times New Roman" w:hAnsi="Times New Roman" w:cs="Times New Roman"/>
          <w:color w:val="000000" w:themeColor="text1"/>
          <w:sz w:val="28"/>
          <w:szCs w:val="28"/>
        </w:rPr>
        <w:t xml:space="preserve"> 629 «Об утверждении Порядка организации и осуществления образовательной деятельности по дополнительным общеобразовательным программам»; </w:t>
      </w:r>
    </w:p>
    <w:p w:rsidR="000855D9" w:rsidRPr="00A059BA" w:rsidRDefault="00C46D60">
      <w:pPr>
        <w:spacing w:after="0"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Концепция</w:t>
      </w:r>
      <w:r w:rsidRPr="00A059BA">
        <w:rPr>
          <w:rFonts w:ascii="Times New Roman" w:eastAsia="Times New Roman" w:hAnsi="Times New Roman" w:cs="Times New Roman"/>
          <w:color w:val="000000" w:themeColor="text1"/>
          <w:spacing w:val="1"/>
          <w:sz w:val="28"/>
          <w:szCs w:val="28"/>
        </w:rPr>
        <w:t xml:space="preserve"> </w:t>
      </w:r>
      <w:r w:rsidRPr="00A059BA">
        <w:rPr>
          <w:rFonts w:ascii="Times New Roman" w:eastAsia="Times New Roman" w:hAnsi="Times New Roman" w:cs="Times New Roman"/>
          <w:color w:val="000000" w:themeColor="text1"/>
          <w:sz w:val="28"/>
          <w:szCs w:val="28"/>
        </w:rPr>
        <w:t>развития</w:t>
      </w:r>
      <w:r w:rsidRPr="00A059BA">
        <w:rPr>
          <w:rFonts w:ascii="Times New Roman" w:eastAsia="Times New Roman" w:hAnsi="Times New Roman" w:cs="Times New Roman"/>
          <w:color w:val="000000" w:themeColor="text1"/>
          <w:spacing w:val="1"/>
          <w:sz w:val="28"/>
          <w:szCs w:val="28"/>
        </w:rPr>
        <w:t xml:space="preserve"> </w:t>
      </w:r>
      <w:r w:rsidRPr="00A059BA">
        <w:rPr>
          <w:rFonts w:ascii="Times New Roman" w:eastAsia="Times New Roman" w:hAnsi="Times New Roman" w:cs="Times New Roman"/>
          <w:color w:val="000000" w:themeColor="text1"/>
          <w:sz w:val="28"/>
          <w:szCs w:val="28"/>
        </w:rPr>
        <w:t>дополнительного</w:t>
      </w:r>
      <w:r w:rsidRPr="00A059BA">
        <w:rPr>
          <w:rFonts w:ascii="Times New Roman" w:eastAsia="Times New Roman" w:hAnsi="Times New Roman" w:cs="Times New Roman"/>
          <w:color w:val="000000" w:themeColor="text1"/>
          <w:spacing w:val="1"/>
          <w:sz w:val="28"/>
          <w:szCs w:val="28"/>
        </w:rPr>
        <w:t xml:space="preserve"> </w:t>
      </w:r>
      <w:r w:rsidRPr="00A059BA">
        <w:rPr>
          <w:rFonts w:ascii="Times New Roman" w:eastAsia="Times New Roman" w:hAnsi="Times New Roman" w:cs="Times New Roman"/>
          <w:color w:val="000000" w:themeColor="text1"/>
          <w:sz w:val="28"/>
          <w:szCs w:val="28"/>
        </w:rPr>
        <w:t>образования</w:t>
      </w:r>
      <w:r w:rsidRPr="00A059BA">
        <w:rPr>
          <w:rFonts w:ascii="Times New Roman" w:eastAsia="Times New Roman" w:hAnsi="Times New Roman" w:cs="Times New Roman"/>
          <w:color w:val="000000" w:themeColor="text1"/>
          <w:spacing w:val="1"/>
          <w:sz w:val="28"/>
          <w:szCs w:val="28"/>
        </w:rPr>
        <w:t xml:space="preserve"> детей до 2030 года</w:t>
      </w:r>
      <w:r w:rsidRPr="00A059BA">
        <w:rPr>
          <w:rFonts w:ascii="Times New Roman" w:eastAsia="Times New Roman" w:hAnsi="Times New Roman" w:cs="Times New Roman"/>
          <w:color w:val="000000" w:themeColor="text1"/>
          <w:sz w:val="28"/>
          <w:szCs w:val="28"/>
        </w:rPr>
        <w:t xml:space="preserve">, утвержденная распоряжением Правительства РФ от 31.03.2022 года </w:t>
      </w:r>
      <w:r w:rsidRPr="00A059BA">
        <w:rPr>
          <w:rFonts w:ascii="Times New Roman" w:eastAsia="Segoe UI Symbol" w:hAnsi="Times New Roman" w:cs="Times New Roman"/>
          <w:color w:val="000000" w:themeColor="text1"/>
          <w:sz w:val="28"/>
          <w:szCs w:val="28"/>
        </w:rPr>
        <w:t>№</w:t>
      </w:r>
      <w:r w:rsidRPr="00A059BA">
        <w:rPr>
          <w:rFonts w:ascii="Times New Roman" w:eastAsia="Times New Roman" w:hAnsi="Times New Roman" w:cs="Times New Roman"/>
          <w:color w:val="000000" w:themeColor="text1"/>
          <w:spacing w:val="-67"/>
          <w:sz w:val="28"/>
          <w:szCs w:val="28"/>
        </w:rPr>
        <w:t xml:space="preserve"> </w:t>
      </w:r>
      <w:r w:rsidRPr="00A059BA">
        <w:rPr>
          <w:rFonts w:ascii="Times New Roman" w:eastAsia="Times New Roman" w:hAnsi="Times New Roman" w:cs="Times New Roman"/>
          <w:color w:val="000000" w:themeColor="text1"/>
          <w:sz w:val="28"/>
          <w:szCs w:val="28"/>
        </w:rPr>
        <w:t>678-р;</w:t>
      </w:r>
    </w:p>
    <w:p w:rsidR="000855D9" w:rsidRPr="00A059BA" w:rsidRDefault="00C46D60">
      <w:pPr>
        <w:spacing w:after="0"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Постановление Главного государственного санитарного врача России от 28.09.2020 </w:t>
      </w:r>
      <w:r w:rsidRPr="00A059BA">
        <w:rPr>
          <w:rFonts w:ascii="Times New Roman" w:eastAsia="Segoe UI Symbol" w:hAnsi="Times New Roman" w:cs="Times New Roman"/>
          <w:color w:val="000000" w:themeColor="text1"/>
          <w:sz w:val="28"/>
          <w:szCs w:val="28"/>
        </w:rPr>
        <w:t>№</w:t>
      </w:r>
      <w:r w:rsidRPr="00A059BA">
        <w:rPr>
          <w:rFonts w:ascii="Times New Roman" w:eastAsia="Times New Roman" w:hAnsi="Times New Roman" w:cs="Times New Roman"/>
          <w:color w:val="000000" w:themeColor="text1"/>
          <w:sz w:val="28"/>
          <w:szCs w:val="28"/>
        </w:rPr>
        <w:t xml:space="preserve"> 28 СП 2.4.3648-20 «Санитарно-эпидемиологические требования к организациям воспитания и обучения, отдыха и оздоровления детей и молодежи»; </w:t>
      </w:r>
    </w:p>
    <w:p w:rsidR="000855D9" w:rsidRPr="00A059BA" w:rsidRDefault="00C46D60">
      <w:pPr>
        <w:spacing w:after="0"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Приказ Минтруда и социальной защиты населения Российской Федерации от 5 мая 2018 г. </w:t>
      </w:r>
      <w:r w:rsidRPr="00A059BA">
        <w:rPr>
          <w:rFonts w:ascii="Times New Roman" w:eastAsia="Segoe UI Symbol" w:hAnsi="Times New Roman" w:cs="Times New Roman"/>
          <w:color w:val="000000" w:themeColor="text1"/>
          <w:sz w:val="28"/>
          <w:szCs w:val="28"/>
        </w:rPr>
        <w:t>№</w:t>
      </w:r>
      <w:r w:rsidRPr="00A059BA">
        <w:rPr>
          <w:rFonts w:ascii="Times New Roman" w:eastAsia="Times New Roman" w:hAnsi="Times New Roman" w:cs="Times New Roman"/>
          <w:color w:val="000000" w:themeColor="text1"/>
          <w:sz w:val="28"/>
          <w:szCs w:val="28"/>
        </w:rPr>
        <w:t xml:space="preserve"> 298 н «Об утверждении профессионального стандарта «Педагог дополнительного образования детей и взрослых»; </w:t>
      </w:r>
    </w:p>
    <w:p w:rsidR="000855D9" w:rsidRPr="00A059BA" w:rsidRDefault="00C46D60">
      <w:pPr>
        <w:spacing w:after="0"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Приказ Министерства образования и науки РФ от 23.08.2017 г. </w:t>
      </w:r>
      <w:r w:rsidRPr="00A059BA">
        <w:rPr>
          <w:rFonts w:ascii="Times New Roman" w:eastAsia="Segoe UI Symbol" w:hAnsi="Times New Roman" w:cs="Times New Roman"/>
          <w:color w:val="000000" w:themeColor="text1"/>
          <w:sz w:val="28"/>
          <w:szCs w:val="28"/>
        </w:rPr>
        <w:t>№</w:t>
      </w:r>
      <w:r w:rsidRPr="00A059BA">
        <w:rPr>
          <w:rFonts w:ascii="Times New Roman" w:eastAsia="Times New Roman" w:hAnsi="Times New Roman" w:cs="Times New Roman"/>
          <w:color w:val="000000" w:themeColor="text1"/>
          <w:sz w:val="28"/>
          <w:szCs w:val="28"/>
        </w:rPr>
        <w:t xml:space="preserve">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0855D9" w:rsidRPr="00A059BA" w:rsidRDefault="00C46D60">
      <w:pPr>
        <w:spacing w:after="0"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Письмо Министерства просвещения РФ от 19.03.2020 </w:t>
      </w:r>
      <w:r w:rsidRPr="00A059BA">
        <w:rPr>
          <w:rFonts w:ascii="Times New Roman" w:eastAsia="Segoe UI Symbol" w:hAnsi="Times New Roman" w:cs="Times New Roman"/>
          <w:color w:val="000000" w:themeColor="text1"/>
          <w:sz w:val="28"/>
          <w:szCs w:val="28"/>
        </w:rPr>
        <w:t>№</w:t>
      </w:r>
      <w:r w:rsidRPr="00A059BA">
        <w:rPr>
          <w:rFonts w:ascii="Times New Roman" w:eastAsia="Times New Roman" w:hAnsi="Times New Roman" w:cs="Times New Roman"/>
          <w:color w:val="000000" w:themeColor="text1"/>
          <w:sz w:val="28"/>
          <w:szCs w:val="28"/>
        </w:rPr>
        <w:t xml:space="preserve">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0855D9" w:rsidRPr="00A059BA" w:rsidRDefault="00C46D60">
      <w:pPr>
        <w:spacing w:after="0"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Письмо Министерства образования и науки Российской Федерации от 18 ноября 2015 г. </w:t>
      </w:r>
      <w:r w:rsidRPr="00A059BA">
        <w:rPr>
          <w:rFonts w:ascii="Times New Roman" w:eastAsia="Segoe UI Symbol" w:hAnsi="Times New Roman" w:cs="Times New Roman"/>
          <w:color w:val="000000" w:themeColor="text1"/>
          <w:sz w:val="28"/>
          <w:szCs w:val="28"/>
        </w:rPr>
        <w:t>№</w:t>
      </w:r>
      <w:r w:rsidRPr="00A059BA">
        <w:rPr>
          <w:rFonts w:ascii="Times New Roman" w:eastAsia="Times New Roman" w:hAnsi="Times New Roman" w:cs="Times New Roman"/>
          <w:color w:val="000000" w:themeColor="text1"/>
          <w:sz w:val="28"/>
          <w:szCs w:val="28"/>
        </w:rPr>
        <w:t xml:space="preserve"> 09-3242 «О направлении информации» «Методические рекомендации по проектированию дополнительных общеразвивающих программ (включая </w:t>
      </w:r>
      <w:proofErr w:type="spellStart"/>
      <w:r w:rsidRPr="00A059BA">
        <w:rPr>
          <w:rFonts w:ascii="Times New Roman" w:eastAsia="Times New Roman" w:hAnsi="Times New Roman" w:cs="Times New Roman"/>
          <w:color w:val="000000" w:themeColor="text1"/>
          <w:sz w:val="28"/>
          <w:szCs w:val="28"/>
        </w:rPr>
        <w:t>разноуровневые</w:t>
      </w:r>
      <w:proofErr w:type="spellEnd"/>
      <w:r w:rsidRPr="00A059BA">
        <w:rPr>
          <w:rFonts w:ascii="Times New Roman" w:eastAsia="Times New Roman" w:hAnsi="Times New Roman" w:cs="Times New Roman"/>
          <w:color w:val="000000" w:themeColor="text1"/>
          <w:sz w:val="28"/>
          <w:szCs w:val="28"/>
        </w:rPr>
        <w:t xml:space="preserve"> программы)»;</w:t>
      </w:r>
    </w:p>
    <w:p w:rsidR="000855D9" w:rsidRPr="00A059BA" w:rsidRDefault="00C46D60">
      <w:pPr>
        <w:spacing w:after="0"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Устав </w:t>
      </w:r>
      <w:proofErr w:type="gramStart"/>
      <w:r w:rsidRPr="00A059BA">
        <w:rPr>
          <w:rFonts w:ascii="Times New Roman" w:eastAsia="Times New Roman" w:hAnsi="Times New Roman" w:cs="Times New Roman"/>
          <w:color w:val="000000" w:themeColor="text1"/>
          <w:sz w:val="28"/>
          <w:szCs w:val="28"/>
        </w:rPr>
        <w:t>МБДОУ  «</w:t>
      </w:r>
      <w:proofErr w:type="gramEnd"/>
      <w:r w:rsidRPr="00A059BA">
        <w:rPr>
          <w:rFonts w:ascii="Times New Roman" w:eastAsia="Times New Roman" w:hAnsi="Times New Roman" w:cs="Times New Roman"/>
          <w:color w:val="000000" w:themeColor="text1"/>
          <w:sz w:val="28"/>
          <w:szCs w:val="28"/>
        </w:rPr>
        <w:t xml:space="preserve">Детский сад </w:t>
      </w:r>
      <w:r w:rsidRPr="00A059BA">
        <w:rPr>
          <w:rFonts w:ascii="Times New Roman" w:eastAsia="Segoe UI Symbol" w:hAnsi="Times New Roman" w:cs="Times New Roman"/>
          <w:color w:val="000000" w:themeColor="text1"/>
          <w:sz w:val="28"/>
          <w:szCs w:val="28"/>
        </w:rPr>
        <w:t>№</w:t>
      </w:r>
      <w:r w:rsidRPr="00A059BA">
        <w:rPr>
          <w:rFonts w:ascii="Times New Roman" w:eastAsia="Times New Roman" w:hAnsi="Times New Roman" w:cs="Times New Roman"/>
          <w:color w:val="000000" w:themeColor="text1"/>
          <w:sz w:val="28"/>
          <w:szCs w:val="28"/>
        </w:rPr>
        <w:t xml:space="preserve"> 69 «Чайка».</w:t>
      </w:r>
    </w:p>
    <w:p w:rsidR="000855D9" w:rsidRPr="00A059BA" w:rsidRDefault="000855D9">
      <w:pPr>
        <w:spacing w:after="0" w:line="240" w:lineRule="auto"/>
        <w:rPr>
          <w:rFonts w:ascii="Times New Roman" w:eastAsia="Times New Roman" w:hAnsi="Times New Roman" w:cs="Times New Roman"/>
          <w:color w:val="000000" w:themeColor="text1"/>
          <w:sz w:val="28"/>
          <w:szCs w:val="28"/>
        </w:rPr>
      </w:pPr>
    </w:p>
    <w:p w:rsidR="00C06E08" w:rsidRDefault="00073034" w:rsidP="00073034">
      <w:pPr>
        <w:tabs>
          <w:tab w:val="left" w:pos="426"/>
          <w:tab w:val="left" w:pos="1134"/>
        </w:tabs>
        <w:spacing w:after="0" w:line="240" w:lineRule="auto"/>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w:t>
      </w:r>
    </w:p>
    <w:p w:rsidR="00EC1C6E" w:rsidRDefault="00EC1C6E" w:rsidP="00073034">
      <w:pPr>
        <w:tabs>
          <w:tab w:val="left" w:pos="426"/>
          <w:tab w:val="left" w:pos="1134"/>
        </w:tabs>
        <w:spacing w:after="0" w:line="240" w:lineRule="auto"/>
        <w:jc w:val="both"/>
        <w:rPr>
          <w:rFonts w:ascii="Times New Roman" w:eastAsia="Times New Roman" w:hAnsi="Times New Roman" w:cs="Times New Roman"/>
          <w:color w:val="000000" w:themeColor="text1"/>
          <w:sz w:val="28"/>
          <w:szCs w:val="28"/>
        </w:rPr>
      </w:pPr>
    </w:p>
    <w:p w:rsidR="00EC1C6E" w:rsidRDefault="00EC1C6E" w:rsidP="00073034">
      <w:pPr>
        <w:tabs>
          <w:tab w:val="left" w:pos="426"/>
          <w:tab w:val="left" w:pos="1134"/>
        </w:tabs>
        <w:spacing w:after="0" w:line="240" w:lineRule="auto"/>
        <w:jc w:val="both"/>
        <w:rPr>
          <w:rFonts w:ascii="Times New Roman" w:eastAsia="Times New Roman" w:hAnsi="Times New Roman" w:cs="Times New Roman"/>
          <w:color w:val="000000" w:themeColor="text1"/>
          <w:sz w:val="28"/>
          <w:szCs w:val="28"/>
        </w:rPr>
      </w:pPr>
    </w:p>
    <w:p w:rsidR="00EC1C6E" w:rsidRDefault="00EC1C6E" w:rsidP="00073034">
      <w:pPr>
        <w:tabs>
          <w:tab w:val="left" w:pos="426"/>
          <w:tab w:val="left" w:pos="1134"/>
        </w:tabs>
        <w:spacing w:after="0" w:line="240" w:lineRule="auto"/>
        <w:jc w:val="both"/>
        <w:rPr>
          <w:rFonts w:ascii="Times New Roman" w:eastAsia="Times New Roman" w:hAnsi="Times New Roman" w:cs="Times New Roman"/>
          <w:color w:val="000000" w:themeColor="text1"/>
          <w:sz w:val="28"/>
          <w:szCs w:val="28"/>
        </w:rPr>
      </w:pPr>
    </w:p>
    <w:p w:rsidR="00EC1C6E" w:rsidRPr="00A059BA" w:rsidRDefault="00EC1C6E" w:rsidP="00073034">
      <w:pPr>
        <w:tabs>
          <w:tab w:val="left" w:pos="426"/>
          <w:tab w:val="left" w:pos="1134"/>
        </w:tabs>
        <w:spacing w:after="0" w:line="240" w:lineRule="auto"/>
        <w:jc w:val="both"/>
        <w:rPr>
          <w:rFonts w:ascii="Times New Roman" w:eastAsia="Times New Roman" w:hAnsi="Times New Roman" w:cs="Times New Roman"/>
          <w:color w:val="000000" w:themeColor="text1"/>
          <w:sz w:val="28"/>
          <w:szCs w:val="28"/>
        </w:rPr>
      </w:pPr>
      <w:bookmarkStart w:id="0" w:name="_GoBack"/>
      <w:bookmarkEnd w:id="0"/>
    </w:p>
    <w:p w:rsidR="00C06E08" w:rsidRPr="00A059BA" w:rsidRDefault="00C06E08" w:rsidP="00073034">
      <w:pPr>
        <w:tabs>
          <w:tab w:val="left" w:pos="426"/>
          <w:tab w:val="left" w:pos="1134"/>
        </w:tabs>
        <w:spacing w:after="0" w:line="240" w:lineRule="auto"/>
        <w:jc w:val="both"/>
        <w:rPr>
          <w:rFonts w:ascii="Times New Roman" w:eastAsia="Times New Roman" w:hAnsi="Times New Roman" w:cs="Times New Roman"/>
          <w:color w:val="000000" w:themeColor="text1"/>
          <w:sz w:val="28"/>
          <w:szCs w:val="28"/>
        </w:rPr>
      </w:pPr>
    </w:p>
    <w:p w:rsidR="00073034" w:rsidRPr="00A059BA" w:rsidRDefault="00073034" w:rsidP="00073034">
      <w:pPr>
        <w:tabs>
          <w:tab w:val="left" w:pos="426"/>
          <w:tab w:val="left" w:pos="1134"/>
        </w:tabs>
        <w:spacing w:after="0" w:line="240" w:lineRule="auto"/>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lastRenderedPageBreak/>
        <w:t xml:space="preserve">          </w:t>
      </w:r>
      <w:r w:rsidR="00C46D60" w:rsidRPr="00A059BA">
        <w:rPr>
          <w:rFonts w:ascii="Times New Roman" w:eastAsia="Times New Roman" w:hAnsi="Times New Roman" w:cs="Times New Roman"/>
          <w:color w:val="000000" w:themeColor="text1"/>
          <w:sz w:val="28"/>
          <w:szCs w:val="28"/>
        </w:rPr>
        <w:t xml:space="preserve">Актуальность программы: </w:t>
      </w:r>
    </w:p>
    <w:p w:rsidR="00073034" w:rsidRPr="00A059BA" w:rsidRDefault="00073034" w:rsidP="00073034">
      <w:pPr>
        <w:tabs>
          <w:tab w:val="left" w:pos="426"/>
          <w:tab w:val="left" w:pos="1134"/>
        </w:tabs>
        <w:spacing w:after="0" w:line="240" w:lineRule="auto"/>
        <w:jc w:val="both"/>
        <w:rPr>
          <w:rFonts w:ascii="Times New Roman" w:eastAsia="Times New Roman" w:hAnsi="Times New Roman" w:cs="Times New Roman"/>
          <w:color w:val="000000" w:themeColor="text1"/>
          <w:sz w:val="28"/>
          <w:szCs w:val="28"/>
        </w:rPr>
      </w:pPr>
    </w:p>
    <w:p w:rsidR="00073034" w:rsidRPr="00A059BA" w:rsidRDefault="00073034" w:rsidP="00073034">
      <w:pPr>
        <w:tabs>
          <w:tab w:val="left" w:pos="426"/>
          <w:tab w:val="left" w:pos="1134"/>
        </w:tabs>
        <w:spacing w:after="0" w:line="240" w:lineRule="auto"/>
        <w:jc w:val="both"/>
        <w:rPr>
          <w:rFonts w:ascii="Times New Roman" w:eastAsia="Times New Roman" w:hAnsi="Times New Roman" w:cs="Times New Roman"/>
          <w:color w:val="000000" w:themeColor="text1"/>
          <w:sz w:val="28"/>
          <w:szCs w:val="28"/>
        </w:rPr>
      </w:pPr>
    </w:p>
    <w:p w:rsidR="00073034" w:rsidRPr="00A059BA" w:rsidRDefault="00073034" w:rsidP="00073034">
      <w:pPr>
        <w:tabs>
          <w:tab w:val="left" w:pos="426"/>
          <w:tab w:val="left" w:pos="1134"/>
        </w:tabs>
        <w:spacing w:after="0" w:line="240" w:lineRule="auto"/>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В наше социально - ориентированное время, когда жизнь человека стала оцениваться мерой успеха, признания и достижения конкретных целей, всестороннее развитие ребенка средствами музыки и ритмических движений, играет немаловажную роль в развитии творческой и гармонично-успешной личности ребёнка. В жизни каждой семьи наступает момент, когда родители задумываются над тем, в какой творческий коллектив отправить ребёнка заниматься и как его развивать. Очень многие выбирают для своего ребёнка занятия танцем. Для малышей, как правило, все начинается с ритмики и ритмических движений. На таких занятиях ребёнок не только научится красиво танцевать, двигаться, держать осанку, но и будет развиваться духовно. Ведь хореография - это творчество, танец - это именно тот вид искусства, который поможет ребёнку раскрыться, показать окружающим, как он видит этот мир. Что говорить о том, как важно для девочек и мальчиков понятие "первый танец", ведь они хотят чувствовать себя настоящими принцессами и принцами на балах, как в сказках. Детские танцы - это изучение основных средств выразительности (движения и позы, пластика и мимика, ритм, которые связаны с эмоциональными впечатлениями маленького человека от окружающего мира. Хореография начинается с ритмики, где изучение танца начинается с простых движений, зачастую, занятия больше похожи на игру, но в этой игре ребёнок научится тем вещам, которые очень пригодятся ему в жизни. Танцевальное искусство обладает огромной силой в воспитании творческой, всесторонне развитой личности. Занятия хореографией приобщают ребенка к миру прекрасного, воспитывают художественный вкус. Как приятно смотреть на человека грациозного, пластичного, жизнерадостного. Дети всегда стремятся обладать такими качествами. Зачастую, на рядовых занятиях дети получают лишь общее впечатление от приготовленного им танца, музыкально – ритмической композиции. Они не успевают прочувствовать танец, внести свое творчество при его исполнении, насладиться красотой движений, ощутить радость свободы, самовыражения. А на занятиях по хореографии у детей возникает желания и потребности жить в мире движений, получать удовольствие от занятий, наслаждаться красотой движений; у детей развивается гибкость, пластичность, умение владеть своим телом, расширяются знания об истории возникновения танцев. Кроме того, создаётся атмосфера эмоционального комфорта, творческой активности. Одной из важнейших задач учебно-воспитательного процесса является организация двигательного режима детей, который обеспечивает активный отдых и удовлетворяет естественные потребности в движениях. Движение в ритме и темпе, заданном музыкой, способствует ритмичной работе всех внутренних органов и систем, что при регулярных занятиях ведёт к общему оздоровлению организма. Немаловажным является также и лечебный эффект занятий, в результате которых создаётся мышечный корсет, исправляются недостатки осанки, </w:t>
      </w:r>
      <w:r w:rsidRPr="00A059BA">
        <w:rPr>
          <w:rFonts w:ascii="Times New Roman" w:eastAsia="Times New Roman" w:hAnsi="Times New Roman" w:cs="Times New Roman"/>
          <w:color w:val="000000" w:themeColor="text1"/>
          <w:sz w:val="28"/>
          <w:szCs w:val="28"/>
        </w:rPr>
        <w:lastRenderedPageBreak/>
        <w:t xml:space="preserve">уменьшается плоскостопие, что позволяет также решать задачи общего укрепления и физического развития ребёнка. </w:t>
      </w:r>
    </w:p>
    <w:p w:rsidR="00073034" w:rsidRPr="00A059BA" w:rsidRDefault="00073034" w:rsidP="00073034">
      <w:pPr>
        <w:tabs>
          <w:tab w:val="left" w:pos="426"/>
          <w:tab w:val="left" w:pos="1134"/>
        </w:tabs>
        <w:spacing w:after="0" w:line="240" w:lineRule="auto"/>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Решение вышеизложенных задач, возможно, реализовать в процесс хореографического образования детей дошкольного возраста.</w:t>
      </w:r>
    </w:p>
    <w:p w:rsidR="000855D9" w:rsidRPr="00A059BA" w:rsidRDefault="000855D9">
      <w:pPr>
        <w:spacing w:after="0" w:line="240" w:lineRule="auto"/>
        <w:ind w:firstLine="709"/>
        <w:jc w:val="center"/>
        <w:rPr>
          <w:rFonts w:ascii="Times New Roman" w:eastAsia="Times New Roman" w:hAnsi="Times New Roman" w:cs="Times New Roman"/>
          <w:color w:val="000000" w:themeColor="text1"/>
          <w:sz w:val="28"/>
          <w:szCs w:val="28"/>
        </w:rPr>
      </w:pPr>
    </w:p>
    <w:p w:rsidR="00073034" w:rsidRPr="00A059BA" w:rsidRDefault="00073034" w:rsidP="00073034">
      <w:pPr>
        <w:pStyle w:val="a3"/>
        <w:shd w:val="clear" w:color="auto" w:fill="FFFFFF"/>
        <w:rPr>
          <w:color w:val="000000" w:themeColor="text1"/>
          <w:sz w:val="28"/>
          <w:szCs w:val="28"/>
        </w:rPr>
      </w:pPr>
      <w:r w:rsidRPr="00A059BA">
        <w:rPr>
          <w:color w:val="000000" w:themeColor="text1"/>
          <w:sz w:val="28"/>
          <w:szCs w:val="28"/>
        </w:rPr>
        <w:t xml:space="preserve">        </w:t>
      </w:r>
      <w:r w:rsidR="00C46D60" w:rsidRPr="00A059BA">
        <w:rPr>
          <w:color w:val="000000" w:themeColor="text1"/>
          <w:sz w:val="28"/>
          <w:szCs w:val="28"/>
        </w:rPr>
        <w:t>П</w:t>
      </w:r>
      <w:r w:rsidRPr="00A059BA">
        <w:rPr>
          <w:color w:val="000000" w:themeColor="text1"/>
          <w:sz w:val="28"/>
          <w:szCs w:val="28"/>
        </w:rPr>
        <w:t xml:space="preserve">едагогическая целесообразность: </w:t>
      </w:r>
    </w:p>
    <w:p w:rsidR="00073034" w:rsidRPr="00A059BA" w:rsidRDefault="00073034" w:rsidP="00073034">
      <w:pPr>
        <w:pStyle w:val="a3"/>
        <w:shd w:val="clear" w:color="auto" w:fill="FFFFFF"/>
        <w:rPr>
          <w:color w:val="000000" w:themeColor="text1"/>
          <w:sz w:val="28"/>
          <w:szCs w:val="28"/>
        </w:rPr>
      </w:pPr>
      <w:r w:rsidRPr="00A059BA">
        <w:rPr>
          <w:color w:val="000000" w:themeColor="text1"/>
          <w:sz w:val="28"/>
          <w:szCs w:val="28"/>
        </w:rPr>
        <w:t xml:space="preserve">осуществление хореографического образования дошкольников в свободное время, более широкое приобщение воспитанников к искусству. </w:t>
      </w:r>
    </w:p>
    <w:p w:rsidR="000855D9" w:rsidRPr="00A059BA" w:rsidRDefault="000855D9">
      <w:pPr>
        <w:spacing w:after="0" w:line="240" w:lineRule="auto"/>
        <w:ind w:firstLine="709"/>
        <w:jc w:val="both"/>
        <w:rPr>
          <w:rFonts w:ascii="Times New Roman" w:eastAsia="Times New Roman" w:hAnsi="Times New Roman" w:cs="Times New Roman"/>
          <w:color w:val="000000" w:themeColor="text1"/>
          <w:sz w:val="28"/>
          <w:szCs w:val="28"/>
        </w:rPr>
      </w:pPr>
    </w:p>
    <w:p w:rsidR="000855D9" w:rsidRPr="00A059BA" w:rsidRDefault="000855D9">
      <w:pPr>
        <w:spacing w:after="0" w:line="240" w:lineRule="auto"/>
        <w:ind w:firstLine="709"/>
        <w:jc w:val="both"/>
        <w:rPr>
          <w:rFonts w:ascii="Times New Roman" w:eastAsia="Times New Roman" w:hAnsi="Times New Roman" w:cs="Times New Roman"/>
          <w:color w:val="000000" w:themeColor="text1"/>
          <w:sz w:val="28"/>
          <w:szCs w:val="28"/>
        </w:rPr>
      </w:pPr>
    </w:p>
    <w:p w:rsidR="00073034" w:rsidRPr="00A059BA" w:rsidRDefault="00C46D60" w:rsidP="00DF46F1">
      <w:pPr>
        <w:spacing w:after="0" w:line="240" w:lineRule="auto"/>
        <w:ind w:firstLine="70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Новизна программы: </w:t>
      </w:r>
    </w:p>
    <w:p w:rsidR="00073034" w:rsidRPr="00A059BA" w:rsidRDefault="00073034" w:rsidP="00073034">
      <w:pPr>
        <w:pStyle w:val="a3"/>
        <w:shd w:val="clear" w:color="auto" w:fill="FFFFFF"/>
        <w:rPr>
          <w:color w:val="000000" w:themeColor="text1"/>
          <w:sz w:val="28"/>
          <w:szCs w:val="28"/>
        </w:rPr>
      </w:pPr>
      <w:r w:rsidRPr="00A059BA">
        <w:rPr>
          <w:color w:val="000000" w:themeColor="text1"/>
          <w:sz w:val="28"/>
          <w:szCs w:val="28"/>
        </w:rPr>
        <w:t xml:space="preserve">заключается в том, что она создана с учетом специфики образовательного процесса в детском саду. Программа ставит перед собой задачи не только достичь правильного хореографического исполнения, но и раскрыть пластическую выразительность и органику у воспитанников. Программа гибко реагирует на специфику и учитывает тематику основного образовательного процесса за счёт подбора, упражнений, репертуара, насыщенности проведения занятий, анализа уже имеющихся навыков у детей. </w:t>
      </w:r>
    </w:p>
    <w:p w:rsidR="00073034" w:rsidRPr="00A059BA" w:rsidRDefault="00073034">
      <w:pPr>
        <w:spacing w:after="0" w:line="240" w:lineRule="auto"/>
        <w:ind w:firstLine="709"/>
        <w:rPr>
          <w:rFonts w:ascii="Times New Roman" w:eastAsia="Times New Roman" w:hAnsi="Times New Roman" w:cs="Times New Roman"/>
          <w:color w:val="000000" w:themeColor="text1"/>
          <w:sz w:val="28"/>
          <w:szCs w:val="28"/>
        </w:rPr>
      </w:pPr>
    </w:p>
    <w:p w:rsidR="000855D9" w:rsidRPr="00A059BA" w:rsidRDefault="000855D9">
      <w:pPr>
        <w:spacing w:after="0" w:line="240" w:lineRule="auto"/>
        <w:ind w:firstLine="709"/>
        <w:jc w:val="both"/>
        <w:rPr>
          <w:rFonts w:ascii="Times New Roman" w:eastAsia="Times New Roman" w:hAnsi="Times New Roman" w:cs="Times New Roman"/>
          <w:color w:val="000000" w:themeColor="text1"/>
          <w:sz w:val="28"/>
          <w:szCs w:val="28"/>
        </w:rPr>
      </w:pPr>
    </w:p>
    <w:p w:rsidR="000855D9" w:rsidRPr="00A059BA" w:rsidRDefault="00073034">
      <w:pPr>
        <w:spacing w:after="0" w:line="240" w:lineRule="auto"/>
        <w:ind w:firstLine="70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w:t>
      </w:r>
      <w:r w:rsidR="00C46D60" w:rsidRPr="00A059BA">
        <w:rPr>
          <w:rFonts w:ascii="Times New Roman" w:eastAsia="Times New Roman" w:hAnsi="Times New Roman" w:cs="Times New Roman"/>
          <w:color w:val="000000" w:themeColor="text1"/>
          <w:sz w:val="28"/>
          <w:szCs w:val="28"/>
        </w:rPr>
        <w:t>Адресат программы: подростки в возрасте 6-7 лет.</w:t>
      </w:r>
    </w:p>
    <w:p w:rsidR="000855D9" w:rsidRPr="00A059BA" w:rsidRDefault="000855D9">
      <w:pPr>
        <w:spacing w:after="0" w:line="240" w:lineRule="auto"/>
        <w:ind w:firstLine="709"/>
        <w:rPr>
          <w:rFonts w:ascii="Times New Roman" w:eastAsia="Times New Roman" w:hAnsi="Times New Roman" w:cs="Times New Roman"/>
          <w:color w:val="000000" w:themeColor="text1"/>
          <w:sz w:val="28"/>
          <w:szCs w:val="28"/>
        </w:rPr>
      </w:pPr>
    </w:p>
    <w:p w:rsidR="000855D9" w:rsidRPr="00A059BA" w:rsidRDefault="000855D9">
      <w:pPr>
        <w:spacing w:after="0" w:line="240" w:lineRule="auto"/>
        <w:ind w:firstLine="709"/>
        <w:rPr>
          <w:rFonts w:ascii="Times New Roman" w:eastAsia="Times New Roman" w:hAnsi="Times New Roman" w:cs="Times New Roman"/>
          <w:color w:val="000000" w:themeColor="text1"/>
          <w:sz w:val="28"/>
          <w:szCs w:val="28"/>
        </w:rPr>
      </w:pPr>
    </w:p>
    <w:p w:rsidR="000855D9" w:rsidRPr="00A059BA" w:rsidRDefault="00073034" w:rsidP="00073034">
      <w:pPr>
        <w:spacing w:after="0" w:line="240" w:lineRule="auto"/>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w:t>
      </w:r>
      <w:r w:rsidR="00C46D60" w:rsidRPr="00A059BA">
        <w:rPr>
          <w:rFonts w:ascii="Times New Roman" w:eastAsia="Times New Roman" w:hAnsi="Times New Roman" w:cs="Times New Roman"/>
          <w:color w:val="000000" w:themeColor="text1"/>
          <w:sz w:val="28"/>
          <w:szCs w:val="28"/>
        </w:rPr>
        <w:t>Доступность программы для различных категорий детей</w:t>
      </w:r>
    </w:p>
    <w:p w:rsidR="000855D9" w:rsidRPr="00A059BA" w:rsidRDefault="000855D9">
      <w:pPr>
        <w:spacing w:after="0" w:line="240" w:lineRule="auto"/>
        <w:ind w:firstLine="709"/>
        <w:jc w:val="center"/>
        <w:rPr>
          <w:rFonts w:ascii="Times New Roman" w:eastAsia="Times New Roman" w:hAnsi="Times New Roman" w:cs="Times New Roman"/>
          <w:color w:val="000000" w:themeColor="text1"/>
          <w:sz w:val="28"/>
          <w:szCs w:val="28"/>
        </w:rPr>
      </w:pPr>
    </w:p>
    <w:p w:rsidR="000855D9" w:rsidRPr="00A059BA" w:rsidRDefault="00C46D60">
      <w:pPr>
        <w:spacing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Занятия по программе доступны для отдельных категорий детей с ОВЗ и детей-инвалидов. Это возможно, так как в учреждении создана доступная образовательная среда, при проведении занятий используются </w:t>
      </w:r>
      <w:proofErr w:type="spellStart"/>
      <w:r w:rsidRPr="00A059BA">
        <w:rPr>
          <w:rFonts w:ascii="Times New Roman" w:eastAsia="Times New Roman" w:hAnsi="Times New Roman" w:cs="Times New Roman"/>
          <w:color w:val="000000" w:themeColor="text1"/>
          <w:sz w:val="28"/>
          <w:szCs w:val="28"/>
        </w:rPr>
        <w:t>здоровьесберегающие</w:t>
      </w:r>
      <w:proofErr w:type="spellEnd"/>
      <w:r w:rsidRPr="00A059BA">
        <w:rPr>
          <w:rFonts w:ascii="Times New Roman" w:eastAsia="Times New Roman" w:hAnsi="Times New Roman" w:cs="Times New Roman"/>
          <w:color w:val="000000" w:themeColor="text1"/>
          <w:sz w:val="28"/>
          <w:szCs w:val="28"/>
        </w:rPr>
        <w:t xml:space="preserve"> педагогические</w:t>
      </w:r>
      <w:r w:rsidRPr="00A059BA">
        <w:rPr>
          <w:rFonts w:ascii="Times New Roman" w:eastAsia="Calibri" w:hAnsi="Times New Roman" w:cs="Times New Roman"/>
          <w:color w:val="000000" w:themeColor="text1"/>
          <w:sz w:val="28"/>
          <w:szCs w:val="28"/>
        </w:rPr>
        <w:t xml:space="preserve"> </w:t>
      </w:r>
      <w:r w:rsidRPr="00A059BA">
        <w:rPr>
          <w:rFonts w:ascii="Times New Roman" w:eastAsia="Times New Roman" w:hAnsi="Times New Roman" w:cs="Times New Roman"/>
          <w:color w:val="000000" w:themeColor="text1"/>
          <w:sz w:val="28"/>
          <w:szCs w:val="28"/>
        </w:rPr>
        <w:t>технологии.</w:t>
      </w:r>
    </w:p>
    <w:p w:rsidR="000855D9" w:rsidRPr="00A059BA" w:rsidRDefault="00C46D60">
      <w:pPr>
        <w:spacing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Программа предусматривает обучение детей с выдающимися способностями. При работе с этой категорией детей применяются элементы технологии </w:t>
      </w:r>
      <w:proofErr w:type="spellStart"/>
      <w:r w:rsidRPr="00A059BA">
        <w:rPr>
          <w:rFonts w:ascii="Times New Roman" w:eastAsia="Times New Roman" w:hAnsi="Times New Roman" w:cs="Times New Roman"/>
          <w:color w:val="000000" w:themeColor="text1"/>
          <w:sz w:val="28"/>
          <w:szCs w:val="28"/>
        </w:rPr>
        <w:t>разноуровневого</w:t>
      </w:r>
      <w:proofErr w:type="spellEnd"/>
      <w:r w:rsidRPr="00A059BA">
        <w:rPr>
          <w:rFonts w:ascii="Times New Roman" w:eastAsia="Times New Roman" w:hAnsi="Times New Roman" w:cs="Times New Roman"/>
          <w:color w:val="000000" w:themeColor="text1"/>
          <w:sz w:val="28"/>
          <w:szCs w:val="28"/>
        </w:rPr>
        <w:t xml:space="preserve"> обучения. Для этих обучающихся предусмотрено участие в </w:t>
      </w:r>
      <w:proofErr w:type="gramStart"/>
      <w:r w:rsidRPr="00A059BA">
        <w:rPr>
          <w:rFonts w:ascii="Times New Roman" w:eastAsia="Times New Roman" w:hAnsi="Times New Roman" w:cs="Times New Roman"/>
          <w:color w:val="000000" w:themeColor="text1"/>
          <w:sz w:val="28"/>
          <w:szCs w:val="28"/>
        </w:rPr>
        <w:t>конкурсах,  фестивалях</w:t>
      </w:r>
      <w:proofErr w:type="gramEnd"/>
      <w:r w:rsidRPr="00A059BA">
        <w:rPr>
          <w:rFonts w:ascii="Times New Roman" w:eastAsia="Times New Roman" w:hAnsi="Times New Roman" w:cs="Times New Roman"/>
          <w:color w:val="000000" w:themeColor="text1"/>
          <w:sz w:val="28"/>
          <w:szCs w:val="28"/>
        </w:rPr>
        <w:t xml:space="preserve">  различного уровня.</w:t>
      </w:r>
    </w:p>
    <w:p w:rsidR="000855D9" w:rsidRPr="00A059BA" w:rsidRDefault="00C46D60">
      <w:pPr>
        <w:spacing w:after="0"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Программа подходит для работы с детьми, находящимися в трудной жизненной ситуации. При работе с этой категорией детей используется технология педагогической поддержки. </w:t>
      </w:r>
      <w:proofErr w:type="gramStart"/>
      <w:r w:rsidRPr="00A059BA">
        <w:rPr>
          <w:rFonts w:ascii="Times New Roman" w:eastAsia="Times New Roman" w:hAnsi="Times New Roman" w:cs="Times New Roman"/>
          <w:color w:val="000000" w:themeColor="text1"/>
          <w:sz w:val="28"/>
          <w:szCs w:val="28"/>
        </w:rPr>
        <w:t>Обучаться  по</w:t>
      </w:r>
      <w:proofErr w:type="gramEnd"/>
      <w:r w:rsidRPr="00A059BA">
        <w:rPr>
          <w:rFonts w:ascii="Times New Roman" w:eastAsia="Times New Roman" w:hAnsi="Times New Roman" w:cs="Times New Roman"/>
          <w:color w:val="000000" w:themeColor="text1"/>
          <w:sz w:val="28"/>
          <w:szCs w:val="28"/>
        </w:rPr>
        <w:t xml:space="preserve"> программе имеют возможность дети из малообеспеченных семей, так как она не предусматривает приобретение дорогостоящих материалов и специального оборудования. </w:t>
      </w:r>
    </w:p>
    <w:p w:rsidR="000855D9" w:rsidRPr="00A059BA" w:rsidRDefault="000855D9">
      <w:pPr>
        <w:spacing w:after="0" w:line="240" w:lineRule="auto"/>
        <w:ind w:firstLine="709"/>
        <w:jc w:val="both"/>
        <w:rPr>
          <w:rFonts w:ascii="Times New Roman" w:eastAsia="Times New Roman" w:hAnsi="Times New Roman" w:cs="Times New Roman"/>
          <w:color w:val="000000" w:themeColor="text1"/>
          <w:sz w:val="28"/>
          <w:szCs w:val="28"/>
        </w:rPr>
      </w:pPr>
    </w:p>
    <w:p w:rsidR="000855D9" w:rsidRPr="00A059BA" w:rsidRDefault="00C46D60">
      <w:pPr>
        <w:spacing w:after="0"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Объем программы: </w:t>
      </w:r>
      <w:r w:rsidR="00524610" w:rsidRPr="00A059BA">
        <w:rPr>
          <w:rFonts w:ascii="Times New Roman" w:eastAsia="Times New Roman" w:hAnsi="Times New Roman" w:cs="Times New Roman"/>
          <w:color w:val="000000" w:themeColor="text1"/>
          <w:sz w:val="28"/>
          <w:szCs w:val="28"/>
        </w:rPr>
        <w:t>36</w:t>
      </w:r>
      <w:r w:rsidRPr="00A059BA">
        <w:rPr>
          <w:rFonts w:ascii="Times New Roman" w:eastAsia="Times New Roman" w:hAnsi="Times New Roman" w:cs="Times New Roman"/>
          <w:color w:val="000000" w:themeColor="text1"/>
          <w:sz w:val="28"/>
          <w:szCs w:val="28"/>
        </w:rPr>
        <w:t xml:space="preserve"> часа.</w:t>
      </w:r>
    </w:p>
    <w:p w:rsidR="000855D9" w:rsidRPr="00A059BA" w:rsidRDefault="000855D9">
      <w:pPr>
        <w:spacing w:after="0" w:line="240" w:lineRule="auto"/>
        <w:ind w:firstLine="709"/>
        <w:jc w:val="both"/>
        <w:rPr>
          <w:rFonts w:ascii="Times New Roman" w:eastAsia="Times New Roman" w:hAnsi="Times New Roman" w:cs="Times New Roman"/>
          <w:color w:val="000000" w:themeColor="text1"/>
          <w:sz w:val="28"/>
          <w:szCs w:val="28"/>
        </w:rPr>
      </w:pPr>
    </w:p>
    <w:p w:rsidR="000855D9" w:rsidRPr="00A059BA" w:rsidRDefault="00C46D60">
      <w:pPr>
        <w:spacing w:after="0"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Срок освоения программы: 1 год.</w:t>
      </w:r>
    </w:p>
    <w:p w:rsidR="000855D9" w:rsidRPr="00A059BA" w:rsidRDefault="000855D9">
      <w:pPr>
        <w:spacing w:after="0" w:line="240" w:lineRule="auto"/>
        <w:ind w:firstLine="709"/>
        <w:jc w:val="both"/>
        <w:rPr>
          <w:rFonts w:ascii="Times New Roman" w:eastAsia="Times New Roman" w:hAnsi="Times New Roman" w:cs="Times New Roman"/>
          <w:color w:val="000000" w:themeColor="text1"/>
          <w:sz w:val="28"/>
          <w:szCs w:val="28"/>
        </w:rPr>
      </w:pPr>
    </w:p>
    <w:p w:rsidR="000855D9" w:rsidRPr="00A059BA" w:rsidRDefault="00C46D60">
      <w:pPr>
        <w:spacing w:after="0"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Режим занятий: </w:t>
      </w:r>
      <w:r w:rsidR="00524610" w:rsidRPr="00A059BA">
        <w:rPr>
          <w:rFonts w:ascii="Times New Roman" w:eastAsia="Times New Roman" w:hAnsi="Times New Roman" w:cs="Times New Roman"/>
          <w:color w:val="000000" w:themeColor="text1"/>
          <w:sz w:val="28"/>
          <w:szCs w:val="28"/>
        </w:rPr>
        <w:t>1 раз</w:t>
      </w:r>
      <w:r w:rsidRPr="00A059BA">
        <w:rPr>
          <w:rFonts w:ascii="Times New Roman" w:eastAsia="Times New Roman" w:hAnsi="Times New Roman" w:cs="Times New Roman"/>
          <w:color w:val="000000" w:themeColor="text1"/>
          <w:sz w:val="28"/>
          <w:szCs w:val="28"/>
        </w:rPr>
        <w:t xml:space="preserve"> в неделю по 1 академическому часу продолжительностью 30 минут.</w:t>
      </w:r>
    </w:p>
    <w:p w:rsidR="000855D9" w:rsidRPr="00A059BA" w:rsidRDefault="000855D9">
      <w:pPr>
        <w:spacing w:after="0" w:line="240" w:lineRule="auto"/>
        <w:ind w:firstLine="709"/>
        <w:jc w:val="both"/>
        <w:rPr>
          <w:rFonts w:ascii="Times New Roman" w:eastAsia="Times New Roman" w:hAnsi="Times New Roman" w:cs="Times New Roman"/>
          <w:color w:val="000000" w:themeColor="text1"/>
          <w:sz w:val="28"/>
          <w:szCs w:val="28"/>
        </w:rPr>
      </w:pPr>
    </w:p>
    <w:p w:rsidR="000855D9" w:rsidRPr="00A059BA" w:rsidRDefault="00C46D60">
      <w:pPr>
        <w:spacing w:after="0"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Формы организации учебного </w:t>
      </w:r>
      <w:proofErr w:type="gramStart"/>
      <w:r w:rsidRPr="00A059BA">
        <w:rPr>
          <w:rFonts w:ascii="Times New Roman" w:eastAsia="Times New Roman" w:hAnsi="Times New Roman" w:cs="Times New Roman"/>
          <w:color w:val="000000" w:themeColor="text1"/>
          <w:sz w:val="28"/>
          <w:szCs w:val="28"/>
        </w:rPr>
        <w:t>процесса:</w:t>
      </w:r>
      <w:r w:rsidR="005868B6" w:rsidRPr="00A059BA">
        <w:rPr>
          <w:rFonts w:ascii="Times New Roman" w:eastAsia="Times New Roman" w:hAnsi="Times New Roman" w:cs="Times New Roman"/>
          <w:color w:val="000000" w:themeColor="text1"/>
          <w:sz w:val="28"/>
          <w:szCs w:val="28"/>
        </w:rPr>
        <w:t xml:space="preserve"> </w:t>
      </w:r>
      <w:r w:rsidRPr="00A059BA">
        <w:rPr>
          <w:rFonts w:ascii="Times New Roman" w:eastAsia="Times New Roman" w:hAnsi="Times New Roman" w:cs="Times New Roman"/>
          <w:color w:val="000000" w:themeColor="text1"/>
          <w:sz w:val="28"/>
          <w:szCs w:val="28"/>
        </w:rPr>
        <w:t xml:space="preserve"> </w:t>
      </w:r>
      <w:r w:rsidR="00667C7E" w:rsidRPr="00A059BA">
        <w:rPr>
          <w:rFonts w:ascii="Times New Roman" w:eastAsia="Times New Roman" w:hAnsi="Times New Roman" w:cs="Times New Roman"/>
          <w:color w:val="000000" w:themeColor="text1"/>
          <w:sz w:val="28"/>
          <w:szCs w:val="28"/>
        </w:rPr>
        <w:t>очная</w:t>
      </w:r>
      <w:proofErr w:type="gramEnd"/>
      <w:r w:rsidR="00667C7E" w:rsidRPr="00A059BA">
        <w:rPr>
          <w:rFonts w:ascii="Times New Roman" w:eastAsia="Times New Roman" w:hAnsi="Times New Roman" w:cs="Times New Roman"/>
          <w:color w:val="000000" w:themeColor="text1"/>
          <w:sz w:val="28"/>
          <w:szCs w:val="28"/>
        </w:rPr>
        <w:t xml:space="preserve"> </w:t>
      </w:r>
    </w:p>
    <w:p w:rsidR="000855D9" w:rsidRPr="00A059BA" w:rsidRDefault="000855D9">
      <w:pPr>
        <w:spacing w:after="0" w:line="240" w:lineRule="auto"/>
        <w:jc w:val="both"/>
        <w:rPr>
          <w:rFonts w:ascii="Times New Roman" w:eastAsia="Times New Roman" w:hAnsi="Times New Roman" w:cs="Times New Roman"/>
          <w:color w:val="000000" w:themeColor="text1"/>
          <w:sz w:val="28"/>
          <w:szCs w:val="28"/>
        </w:rPr>
      </w:pPr>
    </w:p>
    <w:p w:rsidR="000855D9" w:rsidRPr="00A059BA" w:rsidRDefault="00C46D60">
      <w:pPr>
        <w:spacing w:after="0"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Виды занятий:</w:t>
      </w:r>
    </w:p>
    <w:p w:rsidR="000855D9" w:rsidRPr="00A059BA" w:rsidRDefault="00C46D60">
      <w:pPr>
        <w:spacing w:after="0" w:line="240" w:lineRule="auto"/>
        <w:ind w:left="1418"/>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просмотр видео</w:t>
      </w:r>
      <w:r w:rsidR="00667C7E" w:rsidRPr="00A059BA">
        <w:rPr>
          <w:rFonts w:ascii="Times New Roman" w:eastAsia="Times New Roman" w:hAnsi="Times New Roman" w:cs="Times New Roman"/>
          <w:color w:val="000000" w:themeColor="text1"/>
          <w:sz w:val="28"/>
          <w:szCs w:val="28"/>
        </w:rPr>
        <w:t xml:space="preserve"> </w:t>
      </w:r>
      <w:r w:rsidRPr="00A059BA">
        <w:rPr>
          <w:rFonts w:ascii="Times New Roman" w:eastAsia="Times New Roman" w:hAnsi="Times New Roman" w:cs="Times New Roman"/>
          <w:color w:val="000000" w:themeColor="text1"/>
          <w:sz w:val="28"/>
          <w:szCs w:val="28"/>
        </w:rPr>
        <w:t>- презентаций;</w:t>
      </w:r>
    </w:p>
    <w:p w:rsidR="000855D9" w:rsidRPr="00A059BA" w:rsidRDefault="00C46D60">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практическое занятие;</w:t>
      </w:r>
    </w:p>
    <w:p w:rsidR="000855D9" w:rsidRPr="00A059BA" w:rsidRDefault="00C46D60">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игра;</w:t>
      </w:r>
    </w:p>
    <w:p w:rsidR="000855D9" w:rsidRPr="00A059BA" w:rsidRDefault="000855D9">
      <w:pPr>
        <w:spacing w:after="0" w:line="240" w:lineRule="auto"/>
        <w:ind w:firstLine="709"/>
        <w:jc w:val="both"/>
        <w:rPr>
          <w:rFonts w:ascii="Times New Roman" w:eastAsia="Times New Roman" w:hAnsi="Times New Roman" w:cs="Times New Roman"/>
          <w:color w:val="000000" w:themeColor="text1"/>
          <w:sz w:val="28"/>
          <w:szCs w:val="28"/>
        </w:rPr>
      </w:pPr>
    </w:p>
    <w:p w:rsidR="008E454D" w:rsidRPr="00A059BA" w:rsidRDefault="00C46D60">
      <w:pPr>
        <w:spacing w:after="0"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Цель программы: </w:t>
      </w:r>
    </w:p>
    <w:p w:rsidR="008E454D" w:rsidRPr="00A059BA" w:rsidRDefault="008E454D">
      <w:pPr>
        <w:spacing w:after="0" w:line="240" w:lineRule="auto"/>
        <w:ind w:firstLine="709"/>
        <w:jc w:val="both"/>
        <w:rPr>
          <w:rFonts w:ascii="Times New Roman" w:eastAsia="Times New Roman" w:hAnsi="Times New Roman" w:cs="Times New Roman"/>
          <w:color w:val="000000" w:themeColor="text1"/>
          <w:sz w:val="28"/>
          <w:szCs w:val="28"/>
        </w:rPr>
      </w:pPr>
    </w:p>
    <w:p w:rsidR="008E454D" w:rsidRPr="00A059BA" w:rsidRDefault="008E454D" w:rsidP="008E454D">
      <w:pPr>
        <w:spacing w:after="0" w:line="240" w:lineRule="auto"/>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Сформировать у ребёнка активное, творческое восприятие музыки, способность получать подлинное эстетическое наслаждение</w:t>
      </w:r>
      <w:r w:rsidR="00584F2C" w:rsidRPr="00A059BA">
        <w:rPr>
          <w:rFonts w:ascii="Times New Roman" w:eastAsia="Times New Roman" w:hAnsi="Times New Roman" w:cs="Times New Roman"/>
          <w:color w:val="000000" w:themeColor="text1"/>
          <w:sz w:val="28"/>
          <w:szCs w:val="28"/>
        </w:rPr>
        <w:t xml:space="preserve"> от контакта с музыкой и умение</w:t>
      </w:r>
      <w:r w:rsidRPr="00A059BA">
        <w:rPr>
          <w:rFonts w:ascii="Times New Roman" w:eastAsia="Times New Roman" w:hAnsi="Times New Roman" w:cs="Times New Roman"/>
          <w:color w:val="000000" w:themeColor="text1"/>
          <w:sz w:val="28"/>
          <w:szCs w:val="28"/>
        </w:rPr>
        <w:t xml:space="preserve"> </w:t>
      </w:r>
      <w:r w:rsidR="00584F2C" w:rsidRPr="00A059BA">
        <w:rPr>
          <w:rFonts w:ascii="Times New Roman" w:eastAsia="Times New Roman" w:hAnsi="Times New Roman" w:cs="Times New Roman"/>
          <w:color w:val="000000" w:themeColor="text1"/>
          <w:sz w:val="28"/>
          <w:szCs w:val="28"/>
        </w:rPr>
        <w:t>в пластике и выразительных движениях передавать музыкальный образ</w:t>
      </w:r>
      <w:r w:rsidRPr="00A059BA">
        <w:rPr>
          <w:rFonts w:ascii="Times New Roman" w:eastAsia="Times New Roman" w:hAnsi="Times New Roman" w:cs="Times New Roman"/>
          <w:color w:val="000000" w:themeColor="text1"/>
          <w:sz w:val="28"/>
          <w:szCs w:val="28"/>
        </w:rPr>
        <w:t xml:space="preserve"> </w:t>
      </w:r>
      <w:r w:rsidR="00584F2C" w:rsidRPr="00A059BA">
        <w:rPr>
          <w:rFonts w:ascii="Times New Roman" w:eastAsia="Times New Roman" w:hAnsi="Times New Roman" w:cs="Times New Roman"/>
          <w:color w:val="000000" w:themeColor="text1"/>
          <w:sz w:val="28"/>
          <w:szCs w:val="28"/>
        </w:rPr>
        <w:t>и</w:t>
      </w:r>
      <w:r w:rsidRPr="00A059BA">
        <w:rPr>
          <w:rFonts w:ascii="Times New Roman" w:eastAsia="Times New Roman" w:hAnsi="Times New Roman" w:cs="Times New Roman"/>
          <w:color w:val="000000" w:themeColor="text1"/>
          <w:sz w:val="28"/>
          <w:szCs w:val="28"/>
        </w:rPr>
        <w:t xml:space="preserve"> </w:t>
      </w:r>
      <w:r w:rsidR="00A55A64" w:rsidRPr="00A059BA">
        <w:rPr>
          <w:rFonts w:ascii="Times New Roman" w:eastAsia="Times New Roman" w:hAnsi="Times New Roman" w:cs="Times New Roman"/>
          <w:color w:val="000000" w:themeColor="text1"/>
          <w:sz w:val="28"/>
          <w:szCs w:val="28"/>
        </w:rPr>
        <w:t xml:space="preserve">выражать </w:t>
      </w:r>
      <w:r w:rsidRPr="00A059BA">
        <w:rPr>
          <w:rFonts w:ascii="Times New Roman" w:eastAsia="Times New Roman" w:hAnsi="Times New Roman" w:cs="Times New Roman"/>
          <w:color w:val="000000" w:themeColor="text1"/>
          <w:sz w:val="28"/>
          <w:szCs w:val="28"/>
        </w:rPr>
        <w:t xml:space="preserve">содержание </w:t>
      </w:r>
      <w:proofErr w:type="gramStart"/>
      <w:r w:rsidR="00A55A64" w:rsidRPr="00A059BA">
        <w:rPr>
          <w:rFonts w:ascii="Times New Roman" w:eastAsia="Times New Roman" w:hAnsi="Times New Roman" w:cs="Times New Roman"/>
          <w:color w:val="000000" w:themeColor="text1"/>
          <w:sz w:val="28"/>
          <w:szCs w:val="28"/>
        </w:rPr>
        <w:t xml:space="preserve">песни  </w:t>
      </w:r>
      <w:r w:rsidRPr="00A059BA">
        <w:rPr>
          <w:rFonts w:ascii="Times New Roman" w:eastAsia="Times New Roman" w:hAnsi="Times New Roman" w:cs="Times New Roman"/>
          <w:color w:val="000000" w:themeColor="text1"/>
          <w:sz w:val="28"/>
          <w:szCs w:val="28"/>
        </w:rPr>
        <w:t>в</w:t>
      </w:r>
      <w:proofErr w:type="gramEnd"/>
      <w:r w:rsidRPr="00A059BA">
        <w:rPr>
          <w:rFonts w:ascii="Times New Roman" w:eastAsia="Times New Roman" w:hAnsi="Times New Roman" w:cs="Times New Roman"/>
          <w:color w:val="000000" w:themeColor="text1"/>
          <w:sz w:val="28"/>
          <w:szCs w:val="28"/>
        </w:rPr>
        <w:t xml:space="preserve"> движениях.</w:t>
      </w:r>
    </w:p>
    <w:p w:rsidR="008E454D" w:rsidRPr="00A059BA" w:rsidRDefault="008E454D">
      <w:pPr>
        <w:spacing w:after="0" w:line="240" w:lineRule="auto"/>
        <w:ind w:firstLine="709"/>
        <w:jc w:val="both"/>
        <w:rPr>
          <w:rFonts w:ascii="Times New Roman" w:eastAsia="Times New Roman" w:hAnsi="Times New Roman" w:cs="Times New Roman"/>
          <w:color w:val="000000" w:themeColor="text1"/>
          <w:sz w:val="28"/>
          <w:szCs w:val="28"/>
        </w:rPr>
      </w:pPr>
    </w:p>
    <w:p w:rsidR="000855D9" w:rsidRPr="00A059BA" w:rsidRDefault="008E454D" w:rsidP="008E454D">
      <w:pPr>
        <w:spacing w:after="0" w:line="240" w:lineRule="auto"/>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w:t>
      </w:r>
      <w:r w:rsidR="00C46D60" w:rsidRPr="00A059BA">
        <w:rPr>
          <w:rFonts w:ascii="Times New Roman" w:eastAsia="Times New Roman" w:hAnsi="Times New Roman" w:cs="Times New Roman"/>
          <w:color w:val="000000" w:themeColor="text1"/>
          <w:sz w:val="28"/>
          <w:szCs w:val="28"/>
        </w:rPr>
        <w:t>Задачи</w:t>
      </w:r>
    </w:p>
    <w:p w:rsidR="000855D9" w:rsidRPr="00A059BA" w:rsidRDefault="00C46D60">
      <w:pPr>
        <w:numPr>
          <w:ilvl w:val="0"/>
          <w:numId w:val="2"/>
        </w:numPr>
        <w:spacing w:after="0" w:line="240" w:lineRule="auto"/>
        <w:ind w:left="1429" w:hanging="360"/>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образовательные:</w:t>
      </w:r>
    </w:p>
    <w:p w:rsidR="000855D9" w:rsidRPr="00A059BA" w:rsidRDefault="00C46D60">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w:t>
      </w:r>
      <w:r w:rsidR="005868B6" w:rsidRPr="00A059BA">
        <w:rPr>
          <w:rFonts w:ascii="Times New Roman" w:eastAsia="Times New Roman" w:hAnsi="Times New Roman" w:cs="Times New Roman"/>
          <w:color w:val="000000" w:themeColor="text1"/>
          <w:sz w:val="28"/>
          <w:szCs w:val="28"/>
        </w:rPr>
        <w:t xml:space="preserve"> </w:t>
      </w:r>
      <w:r w:rsidRPr="00A059BA">
        <w:rPr>
          <w:rFonts w:ascii="Times New Roman" w:eastAsia="Times New Roman" w:hAnsi="Times New Roman" w:cs="Times New Roman"/>
          <w:color w:val="000000" w:themeColor="text1"/>
          <w:sz w:val="28"/>
          <w:szCs w:val="28"/>
        </w:rPr>
        <w:t xml:space="preserve">знакомить с новыми танцевальными движениями </w:t>
      </w:r>
    </w:p>
    <w:p w:rsidR="00C46DBE" w:rsidRPr="00A059BA" w:rsidRDefault="00C46DBE" w:rsidP="00C46DBE">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учить воспринимать музыкальные образы и выражать их в движении, согласовывая движения с характером музыки: определять музыкальные жанры (песня, танец, марш) </w:t>
      </w:r>
    </w:p>
    <w:p w:rsidR="000855D9" w:rsidRPr="00A059BA" w:rsidRDefault="00C46DBE" w:rsidP="00C46DBE">
      <w:pPr>
        <w:spacing w:after="0" w:line="240" w:lineRule="auto"/>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w:t>
      </w:r>
      <w:r w:rsidR="00C46D60" w:rsidRPr="00A059BA">
        <w:rPr>
          <w:rFonts w:ascii="Times New Roman" w:eastAsia="Times New Roman" w:hAnsi="Times New Roman" w:cs="Times New Roman"/>
          <w:color w:val="000000" w:themeColor="text1"/>
          <w:sz w:val="28"/>
          <w:szCs w:val="28"/>
        </w:rPr>
        <w:t xml:space="preserve">- знакомить с разными танцевальными стилями </w:t>
      </w:r>
    </w:p>
    <w:p w:rsidR="009E7A1E" w:rsidRPr="00A059BA" w:rsidRDefault="00722B8A" w:rsidP="00722B8A">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учить ориентироваться в пространстве</w:t>
      </w:r>
      <w:r w:rsidR="009E7A1E" w:rsidRPr="00A059BA">
        <w:rPr>
          <w:rFonts w:ascii="Times New Roman" w:eastAsia="Times New Roman" w:hAnsi="Times New Roman" w:cs="Times New Roman"/>
          <w:color w:val="000000" w:themeColor="text1"/>
          <w:sz w:val="28"/>
          <w:szCs w:val="28"/>
        </w:rPr>
        <w:t xml:space="preserve"> </w:t>
      </w:r>
    </w:p>
    <w:p w:rsidR="00722B8A" w:rsidRPr="00A059BA" w:rsidRDefault="00722B8A" w:rsidP="00722B8A">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учить передавать образ</w:t>
      </w:r>
    </w:p>
    <w:p w:rsidR="00722B8A" w:rsidRPr="00A059BA" w:rsidRDefault="00722B8A" w:rsidP="00722B8A">
      <w:pPr>
        <w:spacing w:after="0" w:line="240" w:lineRule="auto"/>
        <w:jc w:val="both"/>
        <w:rPr>
          <w:rFonts w:ascii="Times New Roman" w:eastAsia="Times New Roman" w:hAnsi="Times New Roman" w:cs="Times New Roman"/>
          <w:color w:val="000000" w:themeColor="text1"/>
          <w:sz w:val="28"/>
          <w:szCs w:val="28"/>
        </w:rPr>
      </w:pPr>
    </w:p>
    <w:p w:rsidR="000855D9" w:rsidRPr="00A059BA" w:rsidRDefault="00C46D60">
      <w:pPr>
        <w:numPr>
          <w:ilvl w:val="0"/>
          <w:numId w:val="3"/>
        </w:numPr>
        <w:spacing w:after="0" w:line="240" w:lineRule="auto"/>
        <w:ind w:left="1429" w:hanging="360"/>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развивающие:</w:t>
      </w:r>
    </w:p>
    <w:p w:rsidR="000855D9" w:rsidRPr="00A059BA" w:rsidRDefault="00C46D60">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развивать чувство ритма</w:t>
      </w:r>
    </w:p>
    <w:p w:rsidR="000855D9" w:rsidRPr="00A059BA" w:rsidRDefault="00C46D60">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формировать творческое воображение</w:t>
      </w:r>
    </w:p>
    <w:p w:rsidR="00C46DBE" w:rsidRPr="00A059BA" w:rsidRDefault="00C46DBE">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-развивать музыкальные способности (эмоциональную отзывчивость на музыку, слуховые представления, чувство ритма)</w:t>
      </w:r>
    </w:p>
    <w:p w:rsidR="00C46DBE" w:rsidRPr="00A059BA" w:rsidRDefault="00C46DBE">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-развивать творческие способности: уметь оценивать собственное движение и товарища, придумывать «свой» игровой образ и «свой» танец.</w:t>
      </w:r>
    </w:p>
    <w:p w:rsidR="00C46DBE" w:rsidRPr="00A059BA" w:rsidRDefault="00C46DBE">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учить воспринимать музыкальные образы и выражать их в движении, согласовывая движения с характером музыки: определять музыкальные жанры (песня, танец, марш)</w:t>
      </w:r>
    </w:p>
    <w:p w:rsidR="000855D9" w:rsidRPr="00A059BA" w:rsidRDefault="00C46D60">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развивать мышечный тонус</w:t>
      </w:r>
    </w:p>
    <w:p w:rsidR="005868B6" w:rsidRPr="00A059BA" w:rsidRDefault="005868B6">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lastRenderedPageBreak/>
        <w:t xml:space="preserve">-формировать красивую осанку </w:t>
      </w:r>
    </w:p>
    <w:p w:rsidR="005868B6" w:rsidRPr="00A059BA" w:rsidRDefault="005868B6">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-учить выразительным, пластичным движениям в игре и танце</w:t>
      </w:r>
    </w:p>
    <w:p w:rsidR="009E7A1E" w:rsidRPr="00A059BA" w:rsidRDefault="009E7A1E" w:rsidP="00722B8A">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w:t>
      </w:r>
      <w:r w:rsidR="00722B8A" w:rsidRPr="00A059BA">
        <w:rPr>
          <w:rFonts w:ascii="Times New Roman" w:eastAsia="Times New Roman" w:hAnsi="Times New Roman" w:cs="Times New Roman"/>
          <w:color w:val="000000" w:themeColor="text1"/>
          <w:sz w:val="28"/>
          <w:szCs w:val="28"/>
        </w:rPr>
        <w:t xml:space="preserve"> </w:t>
      </w:r>
      <w:r w:rsidRPr="00A059BA">
        <w:rPr>
          <w:rFonts w:ascii="Times New Roman" w:eastAsia="Times New Roman" w:hAnsi="Times New Roman" w:cs="Times New Roman"/>
          <w:color w:val="000000" w:themeColor="text1"/>
          <w:sz w:val="28"/>
          <w:szCs w:val="28"/>
        </w:rPr>
        <w:t>способ</w:t>
      </w:r>
      <w:r w:rsidR="00722B8A" w:rsidRPr="00A059BA">
        <w:rPr>
          <w:rFonts w:ascii="Times New Roman" w:eastAsia="Times New Roman" w:hAnsi="Times New Roman" w:cs="Times New Roman"/>
          <w:color w:val="000000" w:themeColor="text1"/>
          <w:sz w:val="28"/>
          <w:szCs w:val="28"/>
        </w:rPr>
        <w:t>ствовать желанию импровизировать</w:t>
      </w:r>
    </w:p>
    <w:p w:rsidR="00722B8A" w:rsidRPr="00A059BA" w:rsidRDefault="00722B8A" w:rsidP="00722B8A">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развивать умение свободно двигаться всем телом</w:t>
      </w:r>
    </w:p>
    <w:p w:rsidR="00C46DBE" w:rsidRPr="00A059BA" w:rsidRDefault="001F0E53" w:rsidP="00722B8A">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развивать мелкую моторику</w:t>
      </w:r>
      <w:r w:rsidR="00C46DBE" w:rsidRPr="00A059BA">
        <w:rPr>
          <w:rFonts w:ascii="Times New Roman" w:eastAsia="Times New Roman" w:hAnsi="Times New Roman" w:cs="Times New Roman"/>
          <w:color w:val="000000" w:themeColor="text1"/>
          <w:sz w:val="28"/>
          <w:szCs w:val="28"/>
        </w:rPr>
        <w:t xml:space="preserve">   </w:t>
      </w:r>
    </w:p>
    <w:p w:rsidR="00C46DBE" w:rsidRPr="00A059BA" w:rsidRDefault="00C46DBE" w:rsidP="00722B8A">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координацию движений</w:t>
      </w:r>
    </w:p>
    <w:p w:rsidR="00B762F2" w:rsidRPr="00A059BA" w:rsidRDefault="00B762F2" w:rsidP="00722B8A">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умение сочетать движения со словами</w:t>
      </w:r>
    </w:p>
    <w:p w:rsidR="00B762F2" w:rsidRPr="00A059BA" w:rsidRDefault="00B762F2" w:rsidP="00722B8A">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тренировать все группы мышц </w:t>
      </w:r>
    </w:p>
    <w:p w:rsidR="00722B8A" w:rsidRPr="00A059BA" w:rsidRDefault="00722B8A">
      <w:pPr>
        <w:spacing w:after="0" w:line="240" w:lineRule="auto"/>
        <w:ind w:left="1429"/>
        <w:jc w:val="both"/>
        <w:rPr>
          <w:rFonts w:ascii="Times New Roman" w:eastAsia="Times New Roman" w:hAnsi="Times New Roman" w:cs="Times New Roman"/>
          <w:color w:val="000000" w:themeColor="text1"/>
          <w:sz w:val="28"/>
          <w:szCs w:val="28"/>
        </w:rPr>
      </w:pPr>
    </w:p>
    <w:p w:rsidR="000855D9" w:rsidRPr="00A059BA" w:rsidRDefault="00C46D60">
      <w:pPr>
        <w:numPr>
          <w:ilvl w:val="0"/>
          <w:numId w:val="4"/>
        </w:numPr>
        <w:spacing w:after="0" w:line="240" w:lineRule="auto"/>
        <w:ind w:left="1429" w:hanging="360"/>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воспитательные:</w:t>
      </w:r>
    </w:p>
    <w:p w:rsidR="000855D9" w:rsidRPr="00A059BA" w:rsidRDefault="00C46D60">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воспитывать коммуникативные качества</w:t>
      </w:r>
    </w:p>
    <w:p w:rsidR="008E454D" w:rsidRPr="00A059BA" w:rsidRDefault="008E454D">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-поощрять исполнительское творчество: участие в праздниках, спектаклях, концертах</w:t>
      </w:r>
    </w:p>
    <w:p w:rsidR="000855D9" w:rsidRPr="00A059BA" w:rsidRDefault="00C46D60">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доверительное отношение друг к другу</w:t>
      </w:r>
    </w:p>
    <w:p w:rsidR="001F0E53" w:rsidRPr="00A059BA" w:rsidRDefault="001F0E53">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умение чувствовать партнёра</w:t>
      </w:r>
    </w:p>
    <w:p w:rsidR="001F0E53" w:rsidRPr="00A059BA" w:rsidRDefault="001F0E53">
      <w:pPr>
        <w:spacing w:after="0" w:line="240" w:lineRule="auto"/>
        <w:ind w:left="142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воспитание патриотических чувств </w:t>
      </w:r>
    </w:p>
    <w:p w:rsidR="000855D9" w:rsidRPr="00A059BA" w:rsidRDefault="000855D9">
      <w:pPr>
        <w:spacing w:before="1" w:after="0" w:line="240" w:lineRule="auto"/>
        <w:ind w:firstLine="709"/>
        <w:rPr>
          <w:rFonts w:ascii="Times New Roman" w:eastAsia="Times New Roman" w:hAnsi="Times New Roman" w:cs="Times New Roman"/>
          <w:color w:val="000000" w:themeColor="text1"/>
          <w:sz w:val="28"/>
          <w:szCs w:val="28"/>
        </w:rPr>
      </w:pPr>
    </w:p>
    <w:p w:rsidR="000855D9" w:rsidRPr="00A059BA" w:rsidRDefault="00C46D60">
      <w:pPr>
        <w:spacing w:before="1" w:after="0" w:line="240" w:lineRule="auto"/>
        <w:ind w:firstLine="70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Планируемые результаты</w:t>
      </w:r>
    </w:p>
    <w:p w:rsidR="000855D9" w:rsidRPr="00A059BA" w:rsidRDefault="00C46D60">
      <w:pPr>
        <w:numPr>
          <w:ilvl w:val="0"/>
          <w:numId w:val="5"/>
        </w:numPr>
        <w:spacing w:before="1" w:after="0" w:line="240" w:lineRule="auto"/>
        <w:ind w:left="1429" w:hanging="360"/>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личностные:</w:t>
      </w:r>
    </w:p>
    <w:p w:rsidR="008E454D" w:rsidRPr="00A059BA" w:rsidRDefault="008E454D" w:rsidP="008E454D">
      <w:pPr>
        <w:spacing w:before="1" w:after="0" w:line="240" w:lineRule="auto"/>
        <w:ind w:left="142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развитие музыкальности</w:t>
      </w:r>
    </w:p>
    <w:p w:rsidR="008E454D" w:rsidRPr="00A059BA" w:rsidRDefault="008E454D" w:rsidP="008E454D">
      <w:pPr>
        <w:spacing w:before="1" w:after="0" w:line="240" w:lineRule="auto"/>
        <w:ind w:left="142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эмоциональная сфера</w:t>
      </w:r>
    </w:p>
    <w:p w:rsidR="008E454D" w:rsidRPr="00A059BA" w:rsidRDefault="008E454D" w:rsidP="008E454D">
      <w:pPr>
        <w:spacing w:before="1" w:after="0" w:line="240" w:lineRule="auto"/>
        <w:ind w:left="142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творческие проявления</w:t>
      </w:r>
    </w:p>
    <w:p w:rsidR="008E454D" w:rsidRPr="00A059BA" w:rsidRDefault="008E454D" w:rsidP="008E454D">
      <w:pPr>
        <w:spacing w:before="1" w:after="0" w:line="240" w:lineRule="auto"/>
        <w:ind w:left="142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запоминание музыки и движений</w:t>
      </w:r>
    </w:p>
    <w:p w:rsidR="008E454D" w:rsidRPr="00A059BA" w:rsidRDefault="008E454D" w:rsidP="008E454D">
      <w:pPr>
        <w:spacing w:before="1" w:after="0" w:line="240" w:lineRule="auto"/>
        <w:ind w:left="142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способность сосредотачиваться на движении</w:t>
      </w:r>
    </w:p>
    <w:p w:rsidR="008E454D" w:rsidRPr="00A059BA" w:rsidRDefault="008E454D" w:rsidP="008E454D">
      <w:pPr>
        <w:spacing w:before="1" w:after="0" w:line="240" w:lineRule="auto"/>
        <w:ind w:left="142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скорость реакции</w:t>
      </w:r>
    </w:p>
    <w:p w:rsidR="008E454D" w:rsidRPr="00A059BA" w:rsidRDefault="008E454D" w:rsidP="008E454D">
      <w:pPr>
        <w:spacing w:before="1" w:after="0" w:line="240" w:lineRule="auto"/>
        <w:ind w:left="142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гибкость, пластичность</w:t>
      </w:r>
    </w:p>
    <w:p w:rsidR="008E454D" w:rsidRPr="00A059BA" w:rsidRDefault="008E454D" w:rsidP="008E454D">
      <w:pPr>
        <w:spacing w:before="1" w:after="0" w:line="240" w:lineRule="auto"/>
        <w:ind w:left="142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координация</w:t>
      </w:r>
    </w:p>
    <w:p w:rsidR="000855D9" w:rsidRPr="00A059BA" w:rsidRDefault="009A5E31">
      <w:pPr>
        <w:spacing w:before="1" w:after="0" w:line="240" w:lineRule="auto"/>
        <w:ind w:left="142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-вырабатывается</w:t>
      </w:r>
      <w:r w:rsidR="00C46D60" w:rsidRPr="00A059BA">
        <w:rPr>
          <w:rFonts w:ascii="Times New Roman" w:eastAsia="Times New Roman" w:hAnsi="Times New Roman" w:cs="Times New Roman"/>
          <w:color w:val="000000" w:themeColor="text1"/>
          <w:sz w:val="28"/>
          <w:szCs w:val="28"/>
        </w:rPr>
        <w:t xml:space="preserve"> терпение </w:t>
      </w:r>
    </w:p>
    <w:p w:rsidR="000855D9" w:rsidRPr="00A059BA" w:rsidRDefault="00C46D60">
      <w:pPr>
        <w:spacing w:before="1" w:after="0" w:line="240" w:lineRule="auto"/>
        <w:ind w:left="142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трудолюбие</w:t>
      </w:r>
    </w:p>
    <w:p w:rsidR="009A5E31" w:rsidRPr="00A059BA" w:rsidRDefault="009A5E31">
      <w:pPr>
        <w:spacing w:before="1" w:after="0" w:line="240" w:lineRule="auto"/>
        <w:ind w:left="142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ответственность</w:t>
      </w:r>
    </w:p>
    <w:p w:rsidR="009A5E31" w:rsidRPr="00A059BA" w:rsidRDefault="009A5E31">
      <w:pPr>
        <w:spacing w:before="1" w:after="0" w:line="240" w:lineRule="auto"/>
        <w:ind w:left="142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терпимость к другим людям</w:t>
      </w:r>
    </w:p>
    <w:p w:rsidR="009A5E31" w:rsidRPr="00A059BA" w:rsidRDefault="009A5E31">
      <w:pPr>
        <w:spacing w:before="1" w:after="0" w:line="240" w:lineRule="auto"/>
        <w:ind w:left="142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бережное отношение к окружающему миру</w:t>
      </w:r>
    </w:p>
    <w:p w:rsidR="001F0E53" w:rsidRPr="00A059BA" w:rsidRDefault="001F0E53">
      <w:pPr>
        <w:spacing w:before="1" w:after="0" w:line="240" w:lineRule="auto"/>
        <w:ind w:left="1429"/>
        <w:rPr>
          <w:rFonts w:ascii="Times New Roman" w:eastAsia="Times New Roman" w:hAnsi="Times New Roman" w:cs="Times New Roman"/>
          <w:color w:val="000000" w:themeColor="text1"/>
          <w:sz w:val="28"/>
          <w:szCs w:val="28"/>
        </w:rPr>
      </w:pPr>
    </w:p>
    <w:p w:rsidR="000855D9" w:rsidRPr="00A059BA" w:rsidRDefault="00C46D60">
      <w:pPr>
        <w:numPr>
          <w:ilvl w:val="0"/>
          <w:numId w:val="6"/>
        </w:numPr>
        <w:spacing w:before="1" w:after="0" w:line="240" w:lineRule="auto"/>
        <w:ind w:left="1429" w:hanging="360"/>
        <w:rPr>
          <w:rFonts w:ascii="Times New Roman" w:eastAsia="Times New Roman" w:hAnsi="Times New Roman" w:cs="Times New Roman"/>
          <w:color w:val="000000" w:themeColor="text1"/>
          <w:sz w:val="28"/>
          <w:szCs w:val="28"/>
        </w:rPr>
      </w:pPr>
      <w:proofErr w:type="spellStart"/>
      <w:r w:rsidRPr="00A059BA">
        <w:rPr>
          <w:rFonts w:ascii="Times New Roman" w:eastAsia="Times New Roman" w:hAnsi="Times New Roman" w:cs="Times New Roman"/>
          <w:color w:val="000000" w:themeColor="text1"/>
          <w:sz w:val="28"/>
          <w:szCs w:val="28"/>
        </w:rPr>
        <w:t>метапредметные</w:t>
      </w:r>
      <w:proofErr w:type="spellEnd"/>
      <w:r w:rsidRPr="00A059BA">
        <w:rPr>
          <w:rFonts w:ascii="Times New Roman" w:eastAsia="Times New Roman" w:hAnsi="Times New Roman" w:cs="Times New Roman"/>
          <w:color w:val="000000" w:themeColor="text1"/>
          <w:sz w:val="28"/>
          <w:szCs w:val="28"/>
        </w:rPr>
        <w:t>:</w:t>
      </w:r>
    </w:p>
    <w:p w:rsidR="000855D9" w:rsidRPr="00A059BA" w:rsidRDefault="00C46D60">
      <w:pPr>
        <w:spacing w:before="1" w:after="0" w:line="240" w:lineRule="auto"/>
        <w:ind w:left="142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w:t>
      </w:r>
      <w:r w:rsidR="008D2C09" w:rsidRPr="00A059BA">
        <w:rPr>
          <w:rFonts w:ascii="Times New Roman" w:eastAsia="Times New Roman" w:hAnsi="Times New Roman" w:cs="Times New Roman"/>
          <w:color w:val="000000" w:themeColor="text1"/>
          <w:sz w:val="28"/>
          <w:szCs w:val="28"/>
        </w:rPr>
        <w:t>импровизация на заданную тему</w:t>
      </w:r>
    </w:p>
    <w:p w:rsidR="000855D9" w:rsidRPr="00A059BA" w:rsidRDefault="00C46D60">
      <w:pPr>
        <w:spacing w:before="1" w:after="0" w:line="240" w:lineRule="auto"/>
        <w:ind w:left="142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w:t>
      </w:r>
      <w:r w:rsidR="008D2C09" w:rsidRPr="00A059BA">
        <w:rPr>
          <w:rFonts w:ascii="Times New Roman" w:eastAsia="Times New Roman" w:hAnsi="Times New Roman" w:cs="Times New Roman"/>
          <w:color w:val="000000" w:themeColor="text1"/>
          <w:sz w:val="28"/>
          <w:szCs w:val="28"/>
        </w:rPr>
        <w:t>импровизация на свободную тему</w:t>
      </w:r>
    </w:p>
    <w:p w:rsidR="00320A6D" w:rsidRPr="00A059BA" w:rsidRDefault="00320A6D">
      <w:pPr>
        <w:spacing w:before="1" w:after="0" w:line="240" w:lineRule="auto"/>
        <w:ind w:left="1429"/>
        <w:rPr>
          <w:rFonts w:ascii="Times New Roman" w:eastAsia="Times New Roman" w:hAnsi="Times New Roman" w:cs="Times New Roman"/>
          <w:color w:val="000000" w:themeColor="text1"/>
          <w:sz w:val="28"/>
          <w:szCs w:val="28"/>
        </w:rPr>
      </w:pPr>
    </w:p>
    <w:p w:rsidR="000855D9" w:rsidRPr="00A059BA" w:rsidRDefault="00C46D60">
      <w:pPr>
        <w:numPr>
          <w:ilvl w:val="0"/>
          <w:numId w:val="7"/>
        </w:numPr>
        <w:spacing w:before="1" w:after="0" w:line="240" w:lineRule="auto"/>
        <w:ind w:left="1429" w:hanging="360"/>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предметные</w:t>
      </w:r>
    </w:p>
    <w:p w:rsidR="000855D9" w:rsidRPr="00A059BA" w:rsidRDefault="00C46D60">
      <w:pPr>
        <w:spacing w:before="1" w:after="0" w:line="240" w:lineRule="auto"/>
        <w:ind w:left="142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w:t>
      </w:r>
      <w:r w:rsidR="00320A6D" w:rsidRPr="00A059BA">
        <w:rPr>
          <w:rFonts w:ascii="Times New Roman" w:eastAsia="Times New Roman" w:hAnsi="Times New Roman" w:cs="Times New Roman"/>
          <w:color w:val="000000" w:themeColor="text1"/>
          <w:sz w:val="28"/>
          <w:szCs w:val="28"/>
        </w:rPr>
        <w:t xml:space="preserve">освоение </w:t>
      </w:r>
      <w:proofErr w:type="gramStart"/>
      <w:r w:rsidR="00320A6D" w:rsidRPr="00A059BA">
        <w:rPr>
          <w:rFonts w:ascii="Times New Roman" w:eastAsia="Times New Roman" w:hAnsi="Times New Roman" w:cs="Times New Roman"/>
          <w:color w:val="000000" w:themeColor="text1"/>
          <w:sz w:val="28"/>
          <w:szCs w:val="28"/>
        </w:rPr>
        <w:t>танцевальных  движений</w:t>
      </w:r>
      <w:proofErr w:type="gramEnd"/>
      <w:r w:rsidRPr="00A059BA">
        <w:rPr>
          <w:rFonts w:ascii="Times New Roman" w:eastAsia="Times New Roman" w:hAnsi="Times New Roman" w:cs="Times New Roman"/>
          <w:color w:val="000000" w:themeColor="text1"/>
          <w:sz w:val="28"/>
          <w:szCs w:val="28"/>
        </w:rPr>
        <w:t xml:space="preserve"> с атрибутами</w:t>
      </w:r>
    </w:p>
    <w:p w:rsidR="000855D9" w:rsidRPr="00A059BA" w:rsidRDefault="00C46D60">
      <w:pPr>
        <w:spacing w:before="1" w:after="0" w:line="240" w:lineRule="auto"/>
        <w:ind w:left="142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w:t>
      </w:r>
      <w:r w:rsidR="00320A6D" w:rsidRPr="00A059BA">
        <w:rPr>
          <w:rFonts w:ascii="Times New Roman" w:eastAsia="Times New Roman" w:hAnsi="Times New Roman" w:cs="Times New Roman"/>
          <w:color w:val="000000" w:themeColor="text1"/>
          <w:sz w:val="28"/>
          <w:szCs w:val="28"/>
        </w:rPr>
        <w:t xml:space="preserve">умение </w:t>
      </w:r>
      <w:r w:rsidR="001F0E53" w:rsidRPr="00A059BA">
        <w:rPr>
          <w:rFonts w:ascii="Times New Roman" w:eastAsia="Times New Roman" w:hAnsi="Times New Roman" w:cs="Times New Roman"/>
          <w:color w:val="000000" w:themeColor="text1"/>
          <w:sz w:val="28"/>
          <w:szCs w:val="28"/>
        </w:rPr>
        <w:t>исполнять танец самостоятельно</w:t>
      </w:r>
    </w:p>
    <w:p w:rsidR="001F0E53" w:rsidRPr="00A059BA" w:rsidRDefault="001F0E53">
      <w:pPr>
        <w:spacing w:before="1" w:after="0" w:line="240" w:lineRule="auto"/>
        <w:ind w:left="142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качественное исполнение танцевальных движений</w:t>
      </w:r>
    </w:p>
    <w:p w:rsidR="000855D9" w:rsidRPr="00A059BA" w:rsidRDefault="000855D9">
      <w:pPr>
        <w:spacing w:before="1" w:after="0" w:line="240" w:lineRule="auto"/>
        <w:ind w:firstLine="709"/>
        <w:jc w:val="center"/>
        <w:rPr>
          <w:rFonts w:ascii="Times New Roman" w:eastAsia="Times New Roman" w:hAnsi="Times New Roman" w:cs="Times New Roman"/>
          <w:color w:val="000000" w:themeColor="text1"/>
          <w:sz w:val="28"/>
          <w:szCs w:val="28"/>
        </w:rPr>
      </w:pPr>
    </w:p>
    <w:p w:rsidR="00A059BA" w:rsidRPr="00A059BA" w:rsidRDefault="00A059BA">
      <w:pPr>
        <w:spacing w:before="1" w:after="0" w:line="240" w:lineRule="auto"/>
        <w:ind w:firstLine="709"/>
        <w:jc w:val="center"/>
        <w:rPr>
          <w:rFonts w:ascii="Times New Roman" w:eastAsia="Times New Roman" w:hAnsi="Times New Roman" w:cs="Times New Roman"/>
          <w:color w:val="000000" w:themeColor="text1"/>
          <w:sz w:val="28"/>
          <w:szCs w:val="28"/>
        </w:rPr>
      </w:pPr>
    </w:p>
    <w:p w:rsidR="008E454D" w:rsidRPr="00A059BA" w:rsidRDefault="008E454D">
      <w:pPr>
        <w:spacing w:before="1" w:after="0" w:line="240" w:lineRule="auto"/>
        <w:ind w:firstLine="709"/>
        <w:jc w:val="center"/>
        <w:rPr>
          <w:rFonts w:ascii="Times New Roman" w:eastAsia="Times New Roman" w:hAnsi="Times New Roman" w:cs="Times New Roman"/>
          <w:color w:val="000000" w:themeColor="text1"/>
          <w:sz w:val="28"/>
          <w:szCs w:val="28"/>
        </w:rPr>
      </w:pPr>
    </w:p>
    <w:p w:rsidR="000855D9" w:rsidRPr="00A059BA" w:rsidRDefault="00C46D60">
      <w:pPr>
        <w:spacing w:before="1" w:after="0" w:line="240" w:lineRule="auto"/>
        <w:ind w:firstLine="709"/>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Условия реализации программы:</w:t>
      </w:r>
    </w:p>
    <w:p w:rsidR="000855D9" w:rsidRPr="00A059BA" w:rsidRDefault="000855D9">
      <w:pPr>
        <w:spacing w:before="1" w:after="0" w:line="240" w:lineRule="auto"/>
        <w:ind w:firstLine="709"/>
        <w:jc w:val="center"/>
        <w:rPr>
          <w:rFonts w:ascii="Times New Roman" w:eastAsia="Times New Roman" w:hAnsi="Times New Roman" w:cs="Times New Roman"/>
          <w:color w:val="000000" w:themeColor="text1"/>
          <w:sz w:val="28"/>
          <w:szCs w:val="28"/>
        </w:rPr>
      </w:pPr>
    </w:p>
    <w:p w:rsidR="000855D9" w:rsidRPr="00A059BA" w:rsidRDefault="00C46D60">
      <w:pPr>
        <w:spacing w:before="1" w:after="0" w:line="240" w:lineRule="auto"/>
        <w:ind w:firstLine="70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w:t>
      </w:r>
      <w:proofErr w:type="gramStart"/>
      <w:r w:rsidRPr="00A059BA">
        <w:rPr>
          <w:rFonts w:ascii="Times New Roman" w:eastAsia="Times New Roman" w:hAnsi="Times New Roman" w:cs="Times New Roman"/>
          <w:color w:val="000000" w:themeColor="text1"/>
          <w:sz w:val="28"/>
          <w:szCs w:val="28"/>
        </w:rPr>
        <w:t>музыкальный зал</w:t>
      </w:r>
      <w:proofErr w:type="gramEnd"/>
      <w:r w:rsidRPr="00A059BA">
        <w:rPr>
          <w:rFonts w:ascii="Times New Roman" w:eastAsia="Times New Roman" w:hAnsi="Times New Roman" w:cs="Times New Roman"/>
          <w:color w:val="000000" w:themeColor="text1"/>
          <w:sz w:val="28"/>
          <w:szCs w:val="28"/>
        </w:rPr>
        <w:t xml:space="preserve"> оснащённый атрибутами для танцев</w:t>
      </w:r>
    </w:p>
    <w:p w:rsidR="000855D9" w:rsidRPr="00A059BA" w:rsidRDefault="00C46D60">
      <w:pPr>
        <w:spacing w:before="1" w:after="0" w:line="240" w:lineRule="auto"/>
        <w:ind w:firstLine="70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ноутбук;</w:t>
      </w:r>
    </w:p>
    <w:p w:rsidR="000855D9" w:rsidRPr="00A059BA" w:rsidRDefault="00C46D60">
      <w:pPr>
        <w:spacing w:before="1" w:after="0" w:line="240" w:lineRule="auto"/>
        <w:ind w:firstLine="709"/>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w:t>
      </w:r>
      <w:r w:rsidR="00A059BA" w:rsidRPr="00A059BA">
        <w:rPr>
          <w:rFonts w:ascii="Times New Roman" w:eastAsia="Times New Roman" w:hAnsi="Times New Roman" w:cs="Times New Roman"/>
          <w:color w:val="000000" w:themeColor="text1"/>
          <w:sz w:val="28"/>
          <w:szCs w:val="28"/>
        </w:rPr>
        <w:t xml:space="preserve"> ко</w:t>
      </w:r>
      <w:r w:rsidRPr="00A059BA">
        <w:rPr>
          <w:rFonts w:ascii="Times New Roman" w:eastAsia="Times New Roman" w:hAnsi="Times New Roman" w:cs="Times New Roman"/>
          <w:color w:val="000000" w:themeColor="text1"/>
          <w:sz w:val="28"/>
          <w:szCs w:val="28"/>
        </w:rPr>
        <w:t>лонки</w:t>
      </w:r>
    </w:p>
    <w:p w:rsidR="000855D9" w:rsidRPr="00A059BA" w:rsidRDefault="000855D9">
      <w:pPr>
        <w:spacing w:before="1" w:after="0" w:line="240" w:lineRule="auto"/>
        <w:ind w:firstLine="709"/>
        <w:rPr>
          <w:rFonts w:ascii="Times New Roman" w:eastAsia="Times New Roman" w:hAnsi="Times New Roman" w:cs="Times New Roman"/>
          <w:color w:val="000000" w:themeColor="text1"/>
          <w:sz w:val="28"/>
          <w:szCs w:val="28"/>
        </w:rPr>
      </w:pPr>
    </w:p>
    <w:p w:rsidR="000855D9" w:rsidRPr="00A059BA" w:rsidRDefault="00C46D60">
      <w:pPr>
        <w:spacing w:before="1" w:after="0" w:line="240" w:lineRule="auto"/>
        <w:ind w:firstLine="709"/>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Виды и формы контроля </w:t>
      </w:r>
    </w:p>
    <w:p w:rsidR="000855D9" w:rsidRPr="00A059BA" w:rsidRDefault="000855D9">
      <w:pPr>
        <w:spacing w:before="1" w:after="0" w:line="240" w:lineRule="auto"/>
        <w:ind w:firstLine="709"/>
        <w:jc w:val="center"/>
        <w:rPr>
          <w:rFonts w:ascii="Times New Roman" w:eastAsia="Times New Roman" w:hAnsi="Times New Roman" w:cs="Times New Roman"/>
          <w:i/>
          <w:color w:val="000000" w:themeColor="text1"/>
          <w:sz w:val="28"/>
          <w:szCs w:val="28"/>
          <w:u w:val="single"/>
        </w:rPr>
      </w:pPr>
    </w:p>
    <w:p w:rsidR="000855D9" w:rsidRPr="00A059BA" w:rsidRDefault="00C46D60">
      <w:pPr>
        <w:numPr>
          <w:ilvl w:val="0"/>
          <w:numId w:val="8"/>
        </w:numPr>
        <w:tabs>
          <w:tab w:val="left" w:pos="993"/>
        </w:tabs>
        <w:spacing w:before="1" w:after="0" w:line="240" w:lineRule="auto"/>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i/>
          <w:color w:val="000000" w:themeColor="text1"/>
          <w:sz w:val="28"/>
          <w:szCs w:val="28"/>
        </w:rPr>
        <w:t>Вводный контроль</w:t>
      </w:r>
      <w:r w:rsidRPr="00A059BA">
        <w:rPr>
          <w:rFonts w:ascii="Times New Roman" w:eastAsia="Times New Roman" w:hAnsi="Times New Roman" w:cs="Times New Roman"/>
          <w:color w:val="000000" w:themeColor="text1"/>
          <w:sz w:val="28"/>
          <w:szCs w:val="28"/>
        </w:rPr>
        <w:t xml:space="preserve"> проводится в сентябре-месяце, в начале обучения ребенка по дополнительной общеобразовательной программе. Он проходит в форме тестирования, беседы, игры, педагогич</w:t>
      </w:r>
      <w:r w:rsidR="00722B8A" w:rsidRPr="00A059BA">
        <w:rPr>
          <w:rFonts w:ascii="Times New Roman" w:eastAsia="Times New Roman" w:hAnsi="Times New Roman" w:cs="Times New Roman"/>
          <w:color w:val="000000" w:themeColor="text1"/>
          <w:sz w:val="28"/>
          <w:szCs w:val="28"/>
        </w:rPr>
        <w:t>еского наблюдения</w:t>
      </w:r>
    </w:p>
    <w:p w:rsidR="000855D9" w:rsidRPr="00A059BA" w:rsidRDefault="000855D9">
      <w:pPr>
        <w:tabs>
          <w:tab w:val="left" w:pos="993"/>
        </w:tabs>
        <w:spacing w:before="1" w:after="0" w:line="240" w:lineRule="auto"/>
        <w:jc w:val="both"/>
        <w:rPr>
          <w:rFonts w:ascii="Times New Roman" w:eastAsia="Times New Roman" w:hAnsi="Times New Roman" w:cs="Times New Roman"/>
          <w:color w:val="000000" w:themeColor="text1"/>
          <w:sz w:val="28"/>
          <w:szCs w:val="28"/>
        </w:rPr>
      </w:pPr>
    </w:p>
    <w:p w:rsidR="000855D9" w:rsidRPr="00A059BA" w:rsidRDefault="00C46D60">
      <w:pPr>
        <w:numPr>
          <w:ilvl w:val="0"/>
          <w:numId w:val="9"/>
        </w:numPr>
        <w:tabs>
          <w:tab w:val="left" w:pos="993"/>
        </w:tabs>
        <w:spacing w:before="1" w:after="0" w:line="240" w:lineRule="auto"/>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i/>
          <w:color w:val="000000" w:themeColor="text1"/>
          <w:sz w:val="28"/>
          <w:szCs w:val="28"/>
        </w:rPr>
        <w:t xml:space="preserve">Текущий </w:t>
      </w:r>
      <w:proofErr w:type="gramStart"/>
      <w:r w:rsidRPr="00A059BA">
        <w:rPr>
          <w:rFonts w:ascii="Times New Roman" w:eastAsia="Times New Roman" w:hAnsi="Times New Roman" w:cs="Times New Roman"/>
          <w:i/>
          <w:color w:val="000000" w:themeColor="text1"/>
          <w:sz w:val="28"/>
          <w:szCs w:val="28"/>
        </w:rPr>
        <w:t xml:space="preserve">контроль </w:t>
      </w:r>
      <w:r w:rsidRPr="00A059BA">
        <w:rPr>
          <w:rFonts w:ascii="Times New Roman" w:eastAsia="Times New Roman" w:hAnsi="Times New Roman" w:cs="Times New Roman"/>
          <w:color w:val="000000" w:themeColor="text1"/>
          <w:sz w:val="28"/>
          <w:szCs w:val="28"/>
        </w:rPr>
        <w:t xml:space="preserve"> осуществляется</w:t>
      </w:r>
      <w:proofErr w:type="gramEnd"/>
      <w:r w:rsidRPr="00A059BA">
        <w:rPr>
          <w:rFonts w:ascii="Times New Roman" w:eastAsia="Times New Roman" w:hAnsi="Times New Roman" w:cs="Times New Roman"/>
          <w:color w:val="000000" w:themeColor="text1"/>
          <w:sz w:val="28"/>
          <w:szCs w:val="28"/>
        </w:rPr>
        <w:t xml:space="preserve"> на каждом занятии. Он проводится в </w:t>
      </w:r>
      <w:proofErr w:type="gramStart"/>
      <w:r w:rsidRPr="00A059BA">
        <w:rPr>
          <w:rFonts w:ascii="Times New Roman" w:eastAsia="Times New Roman" w:hAnsi="Times New Roman" w:cs="Times New Roman"/>
          <w:color w:val="000000" w:themeColor="text1"/>
          <w:sz w:val="28"/>
          <w:szCs w:val="28"/>
        </w:rPr>
        <w:t xml:space="preserve">форме </w:t>
      </w:r>
      <w:r w:rsidR="00524610" w:rsidRPr="00A059BA">
        <w:rPr>
          <w:rFonts w:ascii="Times New Roman" w:eastAsia="Times New Roman" w:hAnsi="Times New Roman" w:cs="Times New Roman"/>
          <w:color w:val="000000" w:themeColor="text1"/>
          <w:sz w:val="28"/>
          <w:szCs w:val="28"/>
        </w:rPr>
        <w:t xml:space="preserve"> педагогического</w:t>
      </w:r>
      <w:proofErr w:type="gramEnd"/>
      <w:r w:rsidR="00524610" w:rsidRPr="00A059BA">
        <w:rPr>
          <w:rFonts w:ascii="Times New Roman" w:eastAsia="Times New Roman" w:hAnsi="Times New Roman" w:cs="Times New Roman"/>
          <w:color w:val="000000" w:themeColor="text1"/>
          <w:sz w:val="28"/>
          <w:szCs w:val="28"/>
        </w:rPr>
        <w:t xml:space="preserve"> наблюдения</w:t>
      </w:r>
    </w:p>
    <w:p w:rsidR="000855D9" w:rsidRPr="00A059BA" w:rsidRDefault="000855D9">
      <w:pPr>
        <w:tabs>
          <w:tab w:val="left" w:pos="993"/>
        </w:tabs>
        <w:spacing w:after="0" w:line="240" w:lineRule="auto"/>
        <w:jc w:val="both"/>
        <w:rPr>
          <w:rFonts w:ascii="Times New Roman" w:eastAsia="Times New Roman" w:hAnsi="Times New Roman" w:cs="Times New Roman"/>
          <w:i/>
          <w:color w:val="000000" w:themeColor="text1"/>
          <w:sz w:val="28"/>
          <w:szCs w:val="28"/>
        </w:rPr>
      </w:pPr>
    </w:p>
    <w:p w:rsidR="000855D9" w:rsidRPr="00A059BA" w:rsidRDefault="00C46D60">
      <w:pPr>
        <w:numPr>
          <w:ilvl w:val="0"/>
          <w:numId w:val="10"/>
        </w:numPr>
        <w:tabs>
          <w:tab w:val="left" w:pos="993"/>
        </w:tabs>
        <w:spacing w:before="1" w:after="0" w:line="240" w:lineRule="auto"/>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i/>
          <w:color w:val="000000" w:themeColor="text1"/>
          <w:sz w:val="28"/>
          <w:szCs w:val="28"/>
        </w:rPr>
        <w:t>Промежуточный контроль</w:t>
      </w:r>
      <w:r w:rsidRPr="00A059BA">
        <w:rPr>
          <w:rFonts w:ascii="Times New Roman" w:eastAsia="Times New Roman" w:hAnsi="Times New Roman" w:cs="Times New Roman"/>
          <w:color w:val="000000" w:themeColor="text1"/>
          <w:sz w:val="28"/>
          <w:szCs w:val="28"/>
        </w:rPr>
        <w:t xml:space="preserve"> осуществляется 1 раз в год в декабре-месяце. Формы проведения: танец по показу, </w:t>
      </w:r>
      <w:proofErr w:type="gramStart"/>
      <w:r w:rsidRPr="00A059BA">
        <w:rPr>
          <w:rFonts w:ascii="Times New Roman" w:eastAsia="Times New Roman" w:hAnsi="Times New Roman" w:cs="Times New Roman"/>
          <w:color w:val="000000" w:themeColor="text1"/>
          <w:sz w:val="28"/>
          <w:szCs w:val="28"/>
        </w:rPr>
        <w:t>подвижная  игра</w:t>
      </w:r>
      <w:proofErr w:type="gramEnd"/>
      <w:r w:rsidRPr="00A059BA">
        <w:rPr>
          <w:rFonts w:ascii="Times New Roman" w:eastAsia="Times New Roman" w:hAnsi="Times New Roman" w:cs="Times New Roman"/>
          <w:color w:val="000000" w:themeColor="text1"/>
          <w:sz w:val="28"/>
          <w:szCs w:val="28"/>
        </w:rPr>
        <w:t xml:space="preserve">      </w:t>
      </w:r>
    </w:p>
    <w:p w:rsidR="000855D9" w:rsidRPr="00A059BA" w:rsidRDefault="000855D9">
      <w:pPr>
        <w:tabs>
          <w:tab w:val="left" w:pos="993"/>
        </w:tabs>
        <w:spacing w:after="0" w:line="240" w:lineRule="auto"/>
        <w:jc w:val="both"/>
        <w:rPr>
          <w:rFonts w:ascii="Times New Roman" w:eastAsia="Times New Roman" w:hAnsi="Times New Roman" w:cs="Times New Roman"/>
          <w:color w:val="000000" w:themeColor="text1"/>
          <w:sz w:val="28"/>
          <w:szCs w:val="28"/>
        </w:rPr>
      </w:pPr>
    </w:p>
    <w:p w:rsidR="000855D9" w:rsidRPr="00A059BA" w:rsidRDefault="000855D9">
      <w:pPr>
        <w:tabs>
          <w:tab w:val="left" w:pos="993"/>
        </w:tabs>
        <w:spacing w:before="1" w:after="0" w:line="240" w:lineRule="auto"/>
        <w:jc w:val="both"/>
        <w:rPr>
          <w:rFonts w:ascii="Times New Roman" w:eastAsia="Times New Roman" w:hAnsi="Times New Roman" w:cs="Times New Roman"/>
          <w:color w:val="000000" w:themeColor="text1"/>
          <w:sz w:val="28"/>
          <w:szCs w:val="28"/>
        </w:rPr>
      </w:pPr>
    </w:p>
    <w:p w:rsidR="000855D9" w:rsidRPr="00A059BA" w:rsidRDefault="00C46D60">
      <w:pPr>
        <w:numPr>
          <w:ilvl w:val="0"/>
          <w:numId w:val="11"/>
        </w:numPr>
        <w:tabs>
          <w:tab w:val="left" w:pos="993"/>
        </w:tabs>
        <w:spacing w:before="1" w:after="0" w:line="240" w:lineRule="auto"/>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i/>
          <w:color w:val="000000" w:themeColor="text1"/>
          <w:sz w:val="28"/>
          <w:szCs w:val="28"/>
        </w:rPr>
        <w:t>Итоговый контроль</w:t>
      </w:r>
      <w:r w:rsidRPr="00A059BA">
        <w:rPr>
          <w:rFonts w:ascii="Times New Roman" w:eastAsia="Times New Roman" w:hAnsi="Times New Roman" w:cs="Times New Roman"/>
          <w:color w:val="000000" w:themeColor="text1"/>
          <w:sz w:val="28"/>
          <w:szCs w:val="28"/>
        </w:rPr>
        <w:t xml:space="preserve"> проводится в мае-месяце, в конце обучения ребенка по дополнительной общеобразовательной программе. Он проходит в форме смотра знаний и умений в самостоятельном </w:t>
      </w:r>
      <w:proofErr w:type="gramStart"/>
      <w:r w:rsidRPr="00A059BA">
        <w:rPr>
          <w:rFonts w:ascii="Times New Roman" w:eastAsia="Times New Roman" w:hAnsi="Times New Roman" w:cs="Times New Roman"/>
          <w:color w:val="000000" w:themeColor="text1"/>
          <w:sz w:val="28"/>
          <w:szCs w:val="28"/>
        </w:rPr>
        <w:t>танце .</w:t>
      </w:r>
      <w:proofErr w:type="gramEnd"/>
    </w:p>
    <w:p w:rsidR="000855D9" w:rsidRPr="00A059BA" w:rsidRDefault="000855D9">
      <w:pPr>
        <w:tabs>
          <w:tab w:val="left" w:pos="993"/>
        </w:tabs>
        <w:spacing w:before="1" w:after="0" w:line="240" w:lineRule="auto"/>
        <w:ind w:left="709" w:right="-1"/>
        <w:jc w:val="both"/>
        <w:rPr>
          <w:rFonts w:ascii="Times New Roman" w:eastAsia="Times New Roman" w:hAnsi="Times New Roman" w:cs="Times New Roman"/>
          <w:color w:val="000000" w:themeColor="text1"/>
          <w:sz w:val="28"/>
          <w:szCs w:val="28"/>
        </w:rPr>
      </w:pPr>
    </w:p>
    <w:p w:rsidR="000855D9" w:rsidRPr="00A059BA" w:rsidRDefault="000855D9">
      <w:pPr>
        <w:spacing w:before="1" w:after="0" w:line="240" w:lineRule="auto"/>
        <w:rPr>
          <w:rFonts w:ascii="Times New Roman" w:eastAsia="Times New Roman" w:hAnsi="Times New Roman" w:cs="Times New Roman"/>
          <w:color w:val="000000" w:themeColor="text1"/>
          <w:sz w:val="28"/>
          <w:szCs w:val="28"/>
        </w:rPr>
      </w:pPr>
    </w:p>
    <w:p w:rsidR="000855D9" w:rsidRPr="00A059BA" w:rsidRDefault="000855D9">
      <w:pPr>
        <w:spacing w:before="1" w:after="0" w:line="240" w:lineRule="auto"/>
        <w:rPr>
          <w:rFonts w:ascii="Times New Roman" w:eastAsia="Times New Roman" w:hAnsi="Times New Roman" w:cs="Times New Roman"/>
          <w:color w:val="000000" w:themeColor="text1"/>
          <w:sz w:val="28"/>
          <w:szCs w:val="28"/>
        </w:rPr>
      </w:pPr>
    </w:p>
    <w:p w:rsidR="000855D9" w:rsidRPr="00A059BA" w:rsidRDefault="000855D9">
      <w:pPr>
        <w:spacing w:before="1" w:after="0" w:line="240" w:lineRule="auto"/>
        <w:rPr>
          <w:rFonts w:ascii="Times New Roman" w:eastAsia="Times New Roman" w:hAnsi="Times New Roman" w:cs="Times New Roman"/>
          <w:color w:val="000000" w:themeColor="text1"/>
          <w:sz w:val="28"/>
          <w:szCs w:val="28"/>
        </w:rPr>
      </w:pPr>
    </w:p>
    <w:p w:rsidR="000855D9" w:rsidRPr="00A059BA" w:rsidRDefault="00C46D60">
      <w:pPr>
        <w:spacing w:after="0" w:line="240" w:lineRule="auto"/>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II. УЧЕБНЫЙ ПЛАН</w:t>
      </w:r>
    </w:p>
    <w:p w:rsidR="000855D9" w:rsidRPr="00A059BA" w:rsidRDefault="000855D9" w:rsidP="00A55A64">
      <w:pPr>
        <w:spacing w:line="240" w:lineRule="auto"/>
        <w:rPr>
          <w:rFonts w:ascii="Times New Roman" w:eastAsia="Calibri" w:hAnsi="Times New Roman" w:cs="Times New Roman"/>
          <w:color w:val="000000" w:themeColor="text1"/>
          <w:sz w:val="28"/>
          <w:szCs w:val="28"/>
        </w:rPr>
      </w:pPr>
    </w:p>
    <w:tbl>
      <w:tblPr>
        <w:tblW w:w="0" w:type="auto"/>
        <w:tblInd w:w="108" w:type="dxa"/>
        <w:tblCellMar>
          <w:left w:w="10" w:type="dxa"/>
          <w:right w:w="10" w:type="dxa"/>
        </w:tblCellMar>
        <w:tblLook w:val="0000" w:firstRow="0" w:lastRow="0" w:firstColumn="0" w:lastColumn="0" w:noHBand="0" w:noVBand="0"/>
      </w:tblPr>
      <w:tblGrid>
        <w:gridCol w:w="1436"/>
        <w:gridCol w:w="2277"/>
        <w:gridCol w:w="907"/>
        <w:gridCol w:w="969"/>
        <w:gridCol w:w="1147"/>
        <w:gridCol w:w="2727"/>
      </w:tblGrid>
      <w:tr w:rsidR="00A059BA" w:rsidRPr="00A059BA" w:rsidTr="00B623DF">
        <w:trPr>
          <w:trHeight w:val="1"/>
        </w:trPr>
        <w:tc>
          <w:tcPr>
            <w:tcW w:w="14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C46D60">
            <w:pPr>
              <w:spacing w:line="240" w:lineRule="auto"/>
              <w:ind w:right="-108"/>
              <w:rPr>
                <w:rFonts w:ascii="Times New Roman" w:hAnsi="Times New Roman" w:cs="Times New Roman"/>
                <w:color w:val="000000" w:themeColor="text1"/>
                <w:sz w:val="28"/>
                <w:szCs w:val="28"/>
              </w:rPr>
            </w:pPr>
            <w:r w:rsidRPr="00A059BA">
              <w:rPr>
                <w:rFonts w:ascii="Times New Roman" w:eastAsia="Segoe UI Symbol" w:hAnsi="Times New Roman" w:cs="Times New Roman"/>
                <w:color w:val="000000" w:themeColor="text1"/>
                <w:sz w:val="28"/>
                <w:szCs w:val="28"/>
              </w:rPr>
              <w:t>№</w:t>
            </w:r>
            <w:r w:rsidRPr="00A059BA">
              <w:rPr>
                <w:rFonts w:ascii="Times New Roman" w:eastAsia="Times New Roman" w:hAnsi="Times New Roman" w:cs="Times New Roman"/>
                <w:color w:val="000000" w:themeColor="text1"/>
                <w:sz w:val="28"/>
                <w:szCs w:val="28"/>
              </w:rPr>
              <w:t xml:space="preserve"> п/п</w:t>
            </w:r>
          </w:p>
        </w:tc>
        <w:tc>
          <w:tcPr>
            <w:tcW w:w="20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C46D60">
            <w:pPr>
              <w:keepNext/>
              <w:keepLines/>
              <w:spacing w:after="0" w:line="240" w:lineRule="auto"/>
              <w:jc w:val="center"/>
              <w:rPr>
                <w:rFonts w:ascii="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Название раздела, темы</w:t>
            </w:r>
          </w:p>
        </w:tc>
        <w:tc>
          <w:tcPr>
            <w:tcW w:w="30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C46D60">
            <w:pPr>
              <w:spacing w:line="240" w:lineRule="auto"/>
              <w:jc w:val="center"/>
              <w:rPr>
                <w:rFonts w:ascii="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Количество часов</w:t>
            </w:r>
          </w:p>
        </w:tc>
        <w:tc>
          <w:tcPr>
            <w:tcW w:w="29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C46D60">
            <w:pPr>
              <w:spacing w:line="240" w:lineRule="auto"/>
              <w:jc w:val="center"/>
              <w:rPr>
                <w:rFonts w:ascii="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Формы аттестации/контроля</w:t>
            </w:r>
          </w:p>
        </w:tc>
      </w:tr>
      <w:tr w:rsidR="00A059BA" w:rsidRPr="00A059BA" w:rsidTr="00B623DF">
        <w:trPr>
          <w:trHeight w:val="1"/>
        </w:trPr>
        <w:tc>
          <w:tcPr>
            <w:tcW w:w="14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55D9" w:rsidRPr="00A059BA" w:rsidRDefault="000855D9">
            <w:pPr>
              <w:rPr>
                <w:rFonts w:ascii="Times New Roman" w:eastAsia="Calibri" w:hAnsi="Times New Roman" w:cs="Times New Roman"/>
                <w:color w:val="000000" w:themeColor="text1"/>
                <w:sz w:val="28"/>
                <w:szCs w:val="28"/>
              </w:rPr>
            </w:pPr>
          </w:p>
        </w:tc>
        <w:tc>
          <w:tcPr>
            <w:tcW w:w="20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55D9" w:rsidRPr="00A059BA" w:rsidRDefault="000855D9">
            <w:pPr>
              <w:rPr>
                <w:rFonts w:ascii="Times New Roman" w:eastAsia="Calibri" w:hAnsi="Times New Roman" w:cs="Times New Roman"/>
                <w:color w:val="000000" w:themeColor="text1"/>
                <w:sz w:val="28"/>
                <w:szCs w:val="28"/>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C46D60">
            <w:pPr>
              <w:spacing w:line="240" w:lineRule="auto"/>
              <w:rPr>
                <w:rFonts w:ascii="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Всего</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C46D60">
            <w:pPr>
              <w:spacing w:line="240" w:lineRule="auto"/>
              <w:ind w:right="-103"/>
              <w:rPr>
                <w:rFonts w:ascii="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Теория</w:t>
            </w:r>
          </w:p>
        </w:tc>
        <w:tc>
          <w:tcPr>
            <w:tcW w:w="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C46D60">
            <w:pPr>
              <w:spacing w:line="240" w:lineRule="auto"/>
              <w:ind w:left="-108" w:right="-103"/>
              <w:rPr>
                <w:rFonts w:ascii="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Практика</w:t>
            </w:r>
          </w:p>
        </w:tc>
        <w:tc>
          <w:tcPr>
            <w:tcW w:w="29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rPr>
                <w:rFonts w:ascii="Times New Roman" w:hAnsi="Times New Roman" w:cs="Times New Roman"/>
                <w:color w:val="000000" w:themeColor="text1"/>
                <w:sz w:val="28"/>
                <w:szCs w:val="28"/>
              </w:rPr>
            </w:pPr>
          </w:p>
        </w:tc>
      </w:tr>
      <w:tr w:rsidR="00A059BA" w:rsidRPr="00A059BA" w:rsidTr="00B623DF">
        <w:trPr>
          <w:trHeight w:val="1"/>
        </w:trPr>
        <w:tc>
          <w:tcPr>
            <w:tcW w:w="14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A6516A">
            <w:pPr>
              <w:numPr>
                <w:ilvl w:val="0"/>
                <w:numId w:val="12"/>
              </w:numPr>
              <w:spacing w:after="0" w:line="240" w:lineRule="auto"/>
              <w:ind w:left="720" w:hanging="360"/>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«Природа и животные»</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A6516A">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A6516A">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A6516A">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3</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A6516A">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тестирования, беседы, игры, педагогическое наблюдение</w:t>
            </w:r>
          </w:p>
        </w:tc>
      </w:tr>
      <w:tr w:rsidR="00A059BA" w:rsidRPr="00A059BA" w:rsidTr="00B623DF">
        <w:trPr>
          <w:trHeight w:val="1"/>
        </w:trPr>
        <w:tc>
          <w:tcPr>
            <w:tcW w:w="14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A6516A">
            <w:pPr>
              <w:numPr>
                <w:ilvl w:val="0"/>
                <w:numId w:val="13"/>
              </w:numPr>
              <w:spacing w:after="0" w:line="240" w:lineRule="auto"/>
              <w:ind w:left="720" w:hanging="360"/>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2</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A6516A" w:rsidP="00787085">
            <w:pP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w:t>
            </w:r>
            <w:r w:rsidR="00787085" w:rsidRPr="00A059BA">
              <w:rPr>
                <w:rFonts w:ascii="Times New Roman" w:eastAsia="Calibri" w:hAnsi="Times New Roman" w:cs="Times New Roman"/>
                <w:color w:val="000000" w:themeColor="text1"/>
                <w:sz w:val="28"/>
                <w:szCs w:val="28"/>
              </w:rPr>
              <w:t>Настроение в музыке и пластике»</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0</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pPr>
              <w:spacing w:line="240" w:lineRule="auto"/>
              <w:ind w:right="-108"/>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rsidTr="00B623DF">
        <w:trPr>
          <w:trHeight w:val="1"/>
        </w:trPr>
        <w:tc>
          <w:tcPr>
            <w:tcW w:w="14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pPr>
              <w:numPr>
                <w:ilvl w:val="0"/>
                <w:numId w:val="14"/>
              </w:numPr>
              <w:spacing w:after="0" w:line="240" w:lineRule="auto"/>
              <w:ind w:left="720" w:hanging="360"/>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3</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rsidP="00787085">
            <w:pP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«Юмор и шутка в музыке»</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0</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pPr>
              <w:spacing w:line="240" w:lineRule="auto"/>
              <w:ind w:left="-108"/>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rsidTr="00B623DF">
        <w:trPr>
          <w:trHeight w:val="1"/>
        </w:trPr>
        <w:tc>
          <w:tcPr>
            <w:tcW w:w="14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pPr>
              <w:numPr>
                <w:ilvl w:val="0"/>
                <w:numId w:val="15"/>
              </w:numPr>
              <w:spacing w:after="0" w:line="240" w:lineRule="auto"/>
              <w:ind w:left="720" w:hanging="360"/>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4</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 xml:space="preserve">«Сказка в </w:t>
            </w:r>
            <w:r w:rsidRPr="00A059BA">
              <w:rPr>
                <w:rFonts w:ascii="Times New Roman" w:eastAsia="Calibri" w:hAnsi="Times New Roman" w:cs="Times New Roman"/>
                <w:color w:val="000000" w:themeColor="text1"/>
                <w:sz w:val="28"/>
                <w:szCs w:val="28"/>
              </w:rPr>
              <w:lastRenderedPageBreak/>
              <w:t>музыке»</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lastRenderedPageBreak/>
              <w:t>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0</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23DF" w:rsidRPr="00A059BA" w:rsidRDefault="00B623DF" w:rsidP="00787085">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танец по показу,</w:t>
            </w:r>
          </w:p>
          <w:p w:rsidR="000855D9" w:rsidRPr="00A059BA" w:rsidRDefault="00B623DF" w:rsidP="00787085">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lastRenderedPageBreak/>
              <w:t xml:space="preserve"> подвижная  игра      </w:t>
            </w:r>
          </w:p>
        </w:tc>
      </w:tr>
      <w:tr w:rsidR="00A059BA" w:rsidRPr="00A059BA" w:rsidTr="00B623DF">
        <w:trPr>
          <w:trHeight w:val="1"/>
        </w:trPr>
        <w:tc>
          <w:tcPr>
            <w:tcW w:w="14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pPr>
              <w:numPr>
                <w:ilvl w:val="0"/>
                <w:numId w:val="16"/>
              </w:numPr>
              <w:spacing w:after="0" w:line="240" w:lineRule="auto"/>
              <w:ind w:left="720" w:hanging="360"/>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lastRenderedPageBreak/>
              <w:t>5</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«Композиции физкультурной направленности»</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0</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787085">
            <w:pPr>
              <w:spacing w:line="240" w:lineRule="auto"/>
              <w:ind w:left="-108"/>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rsidTr="00B623DF">
        <w:trPr>
          <w:trHeight w:val="1"/>
        </w:trPr>
        <w:tc>
          <w:tcPr>
            <w:tcW w:w="14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B623DF">
            <w:pPr>
              <w:numPr>
                <w:ilvl w:val="0"/>
                <w:numId w:val="17"/>
              </w:numPr>
              <w:spacing w:after="0" w:line="240" w:lineRule="auto"/>
              <w:ind w:left="720" w:hanging="360"/>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6</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23DF" w:rsidRPr="00A059BA" w:rsidRDefault="00B623DF" w:rsidP="00B623DF">
            <w:pP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«Настроение и чувства в музыке и пластики»</w:t>
            </w:r>
          </w:p>
          <w:p w:rsidR="000855D9" w:rsidRPr="00A059BA" w:rsidRDefault="000855D9">
            <w:pPr>
              <w:spacing w:line="240" w:lineRule="auto"/>
              <w:jc w:val="both"/>
              <w:rPr>
                <w:rFonts w:ascii="Times New Roman" w:eastAsia="Calibri" w:hAnsi="Times New Roman" w:cs="Times New Roman"/>
                <w:color w:val="000000" w:themeColor="text1"/>
                <w:sz w:val="28"/>
                <w:szCs w:val="28"/>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B623DF">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B623DF">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0</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B623DF">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B623DF">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rsidTr="00B623DF">
        <w:trPr>
          <w:trHeight w:val="1"/>
        </w:trPr>
        <w:tc>
          <w:tcPr>
            <w:tcW w:w="14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B623DF">
            <w:pPr>
              <w:numPr>
                <w:ilvl w:val="0"/>
                <w:numId w:val="18"/>
              </w:numPr>
              <w:spacing w:after="0" w:line="240" w:lineRule="auto"/>
              <w:ind w:left="720" w:hanging="360"/>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7</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B623DF">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«Здравствуй,  Весна!»</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B623DF">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B623DF">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0</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B623DF">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855D9" w:rsidRPr="00A059BA" w:rsidRDefault="00B623DF">
            <w:pPr>
              <w:spacing w:line="240" w:lineRule="auto"/>
              <w:ind w:left="-108"/>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rsidTr="00B623DF">
        <w:trPr>
          <w:trHeight w:val="1"/>
        </w:trPr>
        <w:tc>
          <w:tcPr>
            <w:tcW w:w="14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23DF" w:rsidRPr="00A059BA" w:rsidRDefault="00B623DF">
            <w:pPr>
              <w:numPr>
                <w:ilvl w:val="0"/>
                <w:numId w:val="18"/>
              </w:numPr>
              <w:spacing w:after="0" w:line="240" w:lineRule="auto"/>
              <w:ind w:left="720" w:hanging="360"/>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8</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23DF" w:rsidRPr="00A059BA" w:rsidRDefault="00B623DF">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«Здравствуй, Весна!»</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23DF" w:rsidRPr="00A059BA" w:rsidRDefault="00B623DF">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23DF" w:rsidRPr="00A059BA" w:rsidRDefault="00B623DF">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0</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23DF" w:rsidRPr="00A059BA" w:rsidRDefault="00B623DF">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23DF" w:rsidRPr="00A059BA" w:rsidRDefault="00B623DF">
            <w:pPr>
              <w:spacing w:line="240" w:lineRule="auto"/>
              <w:ind w:left="-108"/>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rsidTr="00B623DF">
        <w:trPr>
          <w:trHeight w:val="1"/>
        </w:trPr>
        <w:tc>
          <w:tcPr>
            <w:tcW w:w="14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23DF" w:rsidRPr="00A059BA" w:rsidRDefault="00B623DF">
            <w:pPr>
              <w:numPr>
                <w:ilvl w:val="0"/>
                <w:numId w:val="18"/>
              </w:numPr>
              <w:spacing w:after="0" w:line="240" w:lineRule="auto"/>
              <w:ind w:left="720" w:hanging="360"/>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9</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23DF" w:rsidRPr="00A059BA" w:rsidRDefault="00D80248" w:rsidP="00D80248">
            <w:pP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«Мы выросли»</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23DF" w:rsidRPr="00A059BA" w:rsidRDefault="00D80248">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23DF" w:rsidRPr="00A059BA" w:rsidRDefault="00D80248">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0</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23DF" w:rsidRPr="00A059BA" w:rsidRDefault="00D80248">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23DF" w:rsidRPr="00A059BA" w:rsidRDefault="00D80248">
            <w:pPr>
              <w:spacing w:line="240" w:lineRule="auto"/>
              <w:ind w:left="-108"/>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смотра знаний и умений в самостоятельном танце</w:t>
            </w:r>
          </w:p>
        </w:tc>
      </w:tr>
      <w:tr w:rsidR="00A059BA" w:rsidRPr="00A059BA" w:rsidTr="00B623DF">
        <w:trPr>
          <w:trHeight w:val="1"/>
        </w:trPr>
        <w:tc>
          <w:tcPr>
            <w:tcW w:w="34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C46D60">
            <w:pPr>
              <w:spacing w:line="240" w:lineRule="auto"/>
              <w:jc w:val="right"/>
              <w:rPr>
                <w:rFonts w:ascii="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Итого:</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D80248">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36</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D80248">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D80248">
            <w:pPr>
              <w:spacing w:line="240" w:lineRule="auto"/>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35</w:t>
            </w:r>
          </w:p>
        </w:tc>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jc w:val="center"/>
              <w:rPr>
                <w:rFonts w:ascii="Times New Roman" w:eastAsia="Calibri" w:hAnsi="Times New Roman" w:cs="Times New Roman"/>
                <w:color w:val="000000" w:themeColor="text1"/>
                <w:sz w:val="28"/>
                <w:szCs w:val="28"/>
              </w:rPr>
            </w:pPr>
          </w:p>
        </w:tc>
      </w:tr>
    </w:tbl>
    <w:p w:rsidR="000855D9" w:rsidRPr="00A059BA" w:rsidRDefault="000855D9">
      <w:pPr>
        <w:spacing w:line="240" w:lineRule="auto"/>
        <w:rPr>
          <w:rFonts w:ascii="Times New Roman" w:eastAsia="Calibri" w:hAnsi="Times New Roman" w:cs="Times New Roman"/>
          <w:color w:val="000000" w:themeColor="text1"/>
          <w:sz w:val="28"/>
          <w:szCs w:val="28"/>
        </w:rPr>
      </w:pPr>
    </w:p>
    <w:p w:rsidR="000855D9" w:rsidRPr="00A059BA" w:rsidRDefault="000855D9">
      <w:pPr>
        <w:spacing w:line="240" w:lineRule="auto"/>
        <w:rPr>
          <w:rFonts w:ascii="Times New Roman" w:eastAsia="Calibri" w:hAnsi="Times New Roman" w:cs="Times New Roman"/>
          <w:color w:val="000000" w:themeColor="text1"/>
          <w:sz w:val="28"/>
          <w:szCs w:val="28"/>
        </w:rPr>
      </w:pPr>
    </w:p>
    <w:p w:rsidR="000855D9" w:rsidRPr="00A059BA" w:rsidRDefault="000855D9">
      <w:pPr>
        <w:spacing w:line="240" w:lineRule="auto"/>
        <w:rPr>
          <w:rFonts w:ascii="Times New Roman" w:eastAsia="Calibri" w:hAnsi="Times New Roman" w:cs="Times New Roman"/>
          <w:color w:val="000000" w:themeColor="text1"/>
          <w:sz w:val="28"/>
          <w:szCs w:val="28"/>
        </w:rPr>
      </w:pPr>
    </w:p>
    <w:p w:rsidR="000855D9" w:rsidRPr="00A059BA" w:rsidRDefault="000855D9">
      <w:pPr>
        <w:spacing w:line="240" w:lineRule="auto"/>
        <w:rPr>
          <w:rFonts w:ascii="Times New Roman" w:eastAsia="Calibri" w:hAnsi="Times New Roman" w:cs="Times New Roman"/>
          <w:color w:val="000000" w:themeColor="text1"/>
          <w:sz w:val="28"/>
          <w:szCs w:val="28"/>
        </w:rPr>
      </w:pPr>
    </w:p>
    <w:p w:rsidR="000855D9" w:rsidRPr="00A059BA" w:rsidRDefault="00C46D60">
      <w:pPr>
        <w:spacing w:line="240" w:lineRule="auto"/>
        <w:ind w:left="-540"/>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III. СОДЕРЖАНИЕ УЧЕБНОГО ПЛАНА</w:t>
      </w:r>
    </w:p>
    <w:p w:rsidR="000855D9" w:rsidRPr="00A059BA" w:rsidRDefault="000855D9">
      <w:pPr>
        <w:spacing w:line="240" w:lineRule="auto"/>
        <w:ind w:left="-540"/>
        <w:jc w:val="center"/>
        <w:rPr>
          <w:rFonts w:ascii="Times New Roman" w:eastAsia="Times New Roman" w:hAnsi="Times New Roman" w:cs="Times New Roman"/>
          <w:color w:val="000000" w:themeColor="text1"/>
          <w:sz w:val="28"/>
          <w:szCs w:val="28"/>
        </w:rPr>
      </w:pPr>
    </w:p>
    <w:p w:rsidR="000855D9" w:rsidRPr="00A059BA" w:rsidRDefault="000855D9">
      <w:pPr>
        <w:spacing w:line="240" w:lineRule="auto"/>
        <w:ind w:left="-540"/>
        <w:jc w:val="center"/>
        <w:rPr>
          <w:rFonts w:ascii="Times New Roman" w:eastAsia="Times New Roman" w:hAnsi="Times New Roman" w:cs="Times New Roman"/>
          <w:color w:val="000000" w:themeColor="text1"/>
          <w:sz w:val="28"/>
          <w:szCs w:val="28"/>
        </w:rPr>
      </w:pPr>
    </w:p>
    <w:p w:rsidR="000855D9" w:rsidRPr="00A059BA" w:rsidRDefault="00052674">
      <w:pPr>
        <w:spacing w:line="240" w:lineRule="auto"/>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Раздел 1.</w:t>
      </w:r>
      <w:r w:rsidR="00C46D60" w:rsidRPr="00A059BA">
        <w:rPr>
          <w:rFonts w:ascii="Times New Roman" w:eastAsia="Times New Roman" w:hAnsi="Times New Roman" w:cs="Times New Roman"/>
          <w:color w:val="000000" w:themeColor="text1"/>
          <w:sz w:val="28"/>
          <w:szCs w:val="28"/>
        </w:rPr>
        <w:t xml:space="preserve"> «</w:t>
      </w:r>
      <w:r w:rsidRPr="00A059BA">
        <w:rPr>
          <w:rFonts w:ascii="Times New Roman" w:eastAsia="Times New Roman" w:hAnsi="Times New Roman" w:cs="Times New Roman"/>
          <w:color w:val="000000" w:themeColor="text1"/>
          <w:sz w:val="28"/>
          <w:szCs w:val="28"/>
        </w:rPr>
        <w:t>Природа и животные»</w:t>
      </w:r>
    </w:p>
    <w:p w:rsidR="000855D9" w:rsidRPr="00A059BA" w:rsidRDefault="00C46D60" w:rsidP="00F25241">
      <w:pPr>
        <w:pStyle w:val="a4"/>
        <w:numPr>
          <w:ilvl w:val="0"/>
          <w:numId w:val="57"/>
        </w:numPr>
        <w:rPr>
          <w:rFonts w:ascii="Times New Roman" w:eastAsia="Times New Roman" w:hAnsi="Times New Roman" w:cs="Times New Roman"/>
          <w:color w:val="000000" w:themeColor="text1"/>
          <w:sz w:val="28"/>
          <w:szCs w:val="28"/>
          <w:lang w:eastAsia="ru-RU"/>
        </w:rPr>
      </w:pPr>
      <w:r w:rsidRPr="00A059BA">
        <w:rPr>
          <w:rFonts w:ascii="Times New Roman" w:eastAsia="Times New Roman" w:hAnsi="Times New Roman" w:cs="Times New Roman"/>
          <w:color w:val="000000" w:themeColor="text1"/>
          <w:sz w:val="28"/>
          <w:szCs w:val="28"/>
        </w:rPr>
        <w:t xml:space="preserve">Теория: </w:t>
      </w:r>
      <w:r w:rsidR="00052674" w:rsidRPr="00A059BA">
        <w:rPr>
          <w:rFonts w:ascii="Times New Roman" w:eastAsia="Times New Roman" w:hAnsi="Times New Roman" w:cs="Times New Roman"/>
          <w:color w:val="000000" w:themeColor="text1"/>
          <w:sz w:val="28"/>
          <w:szCs w:val="28"/>
          <w:lang w:eastAsia="ru-RU"/>
        </w:rPr>
        <w:t xml:space="preserve">Просмотр видео – презентации.    Этюд: «Подводное царство» </w:t>
      </w:r>
    </w:p>
    <w:p w:rsidR="00154572" w:rsidRPr="00A059BA" w:rsidRDefault="00C46D60" w:rsidP="00F25241">
      <w:pPr>
        <w:numPr>
          <w:ilvl w:val="0"/>
          <w:numId w:val="58"/>
        </w:numP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Практика:</w:t>
      </w:r>
      <w:r w:rsidR="00154572" w:rsidRPr="00A059BA">
        <w:rPr>
          <w:rFonts w:ascii="Times New Roman" w:eastAsia="Times New Roman" w:hAnsi="Times New Roman" w:cs="Times New Roman"/>
          <w:color w:val="000000" w:themeColor="text1"/>
          <w:sz w:val="28"/>
          <w:szCs w:val="28"/>
        </w:rPr>
        <w:t xml:space="preserve"> Освоение Хороводного шага «змейкой», бокового пристанного шага, «носочек», бодрый шаг под </w:t>
      </w:r>
      <w:proofErr w:type="spellStart"/>
      <w:proofErr w:type="gramStart"/>
      <w:r w:rsidR="00154572" w:rsidRPr="00A059BA">
        <w:rPr>
          <w:rFonts w:ascii="Times New Roman" w:eastAsia="Times New Roman" w:hAnsi="Times New Roman" w:cs="Times New Roman"/>
          <w:color w:val="000000" w:themeColor="text1"/>
          <w:sz w:val="28"/>
          <w:szCs w:val="28"/>
        </w:rPr>
        <w:t>рус.нар</w:t>
      </w:r>
      <w:proofErr w:type="gramEnd"/>
      <w:r w:rsidR="00154572" w:rsidRPr="00A059BA">
        <w:rPr>
          <w:rFonts w:ascii="Times New Roman" w:eastAsia="Times New Roman" w:hAnsi="Times New Roman" w:cs="Times New Roman"/>
          <w:color w:val="000000" w:themeColor="text1"/>
          <w:sz w:val="28"/>
          <w:szCs w:val="28"/>
        </w:rPr>
        <w:t>.музыку</w:t>
      </w:r>
      <w:proofErr w:type="spellEnd"/>
      <w:r w:rsidR="00154572" w:rsidRPr="00A059BA">
        <w:rPr>
          <w:rFonts w:ascii="Times New Roman" w:eastAsia="Times New Roman" w:hAnsi="Times New Roman" w:cs="Times New Roman"/>
          <w:color w:val="000000" w:themeColor="text1"/>
          <w:sz w:val="28"/>
          <w:szCs w:val="28"/>
        </w:rPr>
        <w:t>.</w:t>
      </w:r>
    </w:p>
    <w:p w:rsidR="000855D9" w:rsidRPr="00A059BA" w:rsidRDefault="00154572" w:rsidP="00154572">
      <w:pPr>
        <w:ind w:left="360"/>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w:t>
      </w:r>
      <w:r w:rsidR="00052674" w:rsidRPr="00A059BA">
        <w:rPr>
          <w:rFonts w:ascii="Times New Roman" w:eastAsia="Times New Roman" w:hAnsi="Times New Roman" w:cs="Times New Roman"/>
          <w:color w:val="000000" w:themeColor="text1"/>
          <w:sz w:val="28"/>
          <w:szCs w:val="28"/>
        </w:rPr>
        <w:t xml:space="preserve"> Игры на развитие ориентировки в пространстве, Ритмические </w:t>
      </w:r>
      <w:proofErr w:type="gramStart"/>
      <w:r w:rsidR="00052674" w:rsidRPr="00A059BA">
        <w:rPr>
          <w:rFonts w:ascii="Times New Roman" w:eastAsia="Times New Roman" w:hAnsi="Times New Roman" w:cs="Times New Roman"/>
          <w:color w:val="000000" w:themeColor="text1"/>
          <w:sz w:val="28"/>
          <w:szCs w:val="28"/>
        </w:rPr>
        <w:t>игры,  Та</w:t>
      </w:r>
      <w:r w:rsidRPr="00A059BA">
        <w:rPr>
          <w:rFonts w:ascii="Times New Roman" w:eastAsia="Times New Roman" w:hAnsi="Times New Roman" w:cs="Times New Roman"/>
          <w:color w:val="000000" w:themeColor="text1"/>
          <w:sz w:val="28"/>
          <w:szCs w:val="28"/>
        </w:rPr>
        <w:t>нцевальные</w:t>
      </w:r>
      <w:proofErr w:type="gramEnd"/>
      <w:r w:rsidR="00052674" w:rsidRPr="00A059BA">
        <w:rPr>
          <w:rFonts w:ascii="Times New Roman" w:eastAsia="Times New Roman" w:hAnsi="Times New Roman" w:cs="Times New Roman"/>
          <w:color w:val="000000" w:themeColor="text1"/>
          <w:sz w:val="28"/>
          <w:szCs w:val="28"/>
        </w:rPr>
        <w:t xml:space="preserve"> композиции</w:t>
      </w:r>
      <w:r w:rsidRPr="00A059BA">
        <w:rPr>
          <w:rFonts w:ascii="Times New Roman" w:eastAsia="Times New Roman" w:hAnsi="Times New Roman" w:cs="Times New Roman"/>
          <w:color w:val="000000" w:themeColor="text1"/>
          <w:sz w:val="28"/>
          <w:szCs w:val="28"/>
        </w:rPr>
        <w:t>.</w:t>
      </w:r>
    </w:p>
    <w:p w:rsidR="000855D9" w:rsidRPr="00A059BA" w:rsidRDefault="00C46D60">
      <w:pPr>
        <w:spacing w:line="240" w:lineRule="auto"/>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lastRenderedPageBreak/>
        <w:t>Раздел 2. «</w:t>
      </w:r>
      <w:r w:rsidR="00154572" w:rsidRPr="00A059BA">
        <w:rPr>
          <w:rFonts w:ascii="Times New Roman" w:eastAsia="Times New Roman" w:hAnsi="Times New Roman" w:cs="Times New Roman"/>
          <w:color w:val="000000" w:themeColor="text1"/>
          <w:sz w:val="28"/>
          <w:szCs w:val="28"/>
        </w:rPr>
        <w:t>Настроение в музыке и пластике</w:t>
      </w:r>
      <w:r w:rsidRPr="00A059BA">
        <w:rPr>
          <w:rFonts w:ascii="Times New Roman" w:eastAsia="Times New Roman" w:hAnsi="Times New Roman" w:cs="Times New Roman"/>
          <w:color w:val="000000" w:themeColor="text1"/>
          <w:sz w:val="28"/>
          <w:szCs w:val="28"/>
        </w:rPr>
        <w:t>»</w:t>
      </w:r>
    </w:p>
    <w:p w:rsidR="00901BF0" w:rsidRPr="00A059BA" w:rsidRDefault="00901BF0" w:rsidP="00154572">
      <w:pPr>
        <w:spacing w:line="240" w:lineRule="auto"/>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w:t>
      </w:r>
      <w:r w:rsidR="00C46D60" w:rsidRPr="00A059BA">
        <w:rPr>
          <w:rFonts w:ascii="Times New Roman" w:eastAsia="Times New Roman" w:hAnsi="Times New Roman" w:cs="Times New Roman"/>
          <w:color w:val="000000" w:themeColor="text1"/>
          <w:sz w:val="28"/>
          <w:szCs w:val="28"/>
        </w:rPr>
        <w:t xml:space="preserve">Теория: </w:t>
      </w:r>
      <w:r w:rsidRPr="00A059BA">
        <w:rPr>
          <w:rFonts w:ascii="Times New Roman" w:eastAsia="Times New Roman" w:hAnsi="Times New Roman" w:cs="Times New Roman"/>
          <w:color w:val="000000" w:themeColor="text1"/>
          <w:sz w:val="28"/>
          <w:szCs w:val="28"/>
        </w:rPr>
        <w:t>-</w:t>
      </w:r>
    </w:p>
    <w:p w:rsidR="00901BF0" w:rsidRPr="00A059BA" w:rsidRDefault="00901BF0" w:rsidP="00901BF0">
      <w:pPr>
        <w:spacing w:line="240" w:lineRule="auto"/>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w:t>
      </w:r>
      <w:r w:rsidR="00C46D60" w:rsidRPr="00A059BA">
        <w:rPr>
          <w:rFonts w:ascii="Times New Roman" w:eastAsia="Times New Roman" w:hAnsi="Times New Roman" w:cs="Times New Roman"/>
          <w:color w:val="000000" w:themeColor="text1"/>
          <w:sz w:val="28"/>
          <w:szCs w:val="28"/>
        </w:rPr>
        <w:t xml:space="preserve">Практика: </w:t>
      </w:r>
      <w:r w:rsidR="00154572" w:rsidRPr="00A059BA">
        <w:rPr>
          <w:rFonts w:ascii="Times New Roman" w:eastAsia="Times New Roman" w:hAnsi="Times New Roman" w:cs="Times New Roman"/>
          <w:color w:val="000000" w:themeColor="text1"/>
          <w:sz w:val="28"/>
          <w:szCs w:val="28"/>
        </w:rPr>
        <w:t>освоение элементов народного танца («</w:t>
      </w:r>
      <w:proofErr w:type="spellStart"/>
      <w:r w:rsidR="00154572" w:rsidRPr="00A059BA">
        <w:rPr>
          <w:rFonts w:ascii="Times New Roman" w:eastAsia="Times New Roman" w:hAnsi="Times New Roman" w:cs="Times New Roman"/>
          <w:color w:val="000000" w:themeColor="text1"/>
          <w:sz w:val="28"/>
          <w:szCs w:val="28"/>
        </w:rPr>
        <w:t>Гармошечка</w:t>
      </w:r>
      <w:proofErr w:type="spellEnd"/>
      <w:r w:rsidR="00154572" w:rsidRPr="00A059BA">
        <w:rPr>
          <w:rFonts w:ascii="Times New Roman" w:eastAsia="Times New Roman" w:hAnsi="Times New Roman" w:cs="Times New Roman"/>
          <w:color w:val="000000" w:themeColor="text1"/>
          <w:sz w:val="28"/>
          <w:szCs w:val="28"/>
        </w:rPr>
        <w:t>», «Метелочка», «</w:t>
      </w:r>
      <w:proofErr w:type="spellStart"/>
      <w:r w:rsidR="00154572" w:rsidRPr="00A059BA">
        <w:rPr>
          <w:rFonts w:ascii="Times New Roman" w:eastAsia="Times New Roman" w:hAnsi="Times New Roman" w:cs="Times New Roman"/>
          <w:color w:val="000000" w:themeColor="text1"/>
          <w:sz w:val="28"/>
          <w:szCs w:val="28"/>
        </w:rPr>
        <w:t>Ковырялочка</w:t>
      </w:r>
      <w:proofErr w:type="spellEnd"/>
      <w:r w:rsidR="00154572" w:rsidRPr="00A059BA">
        <w:rPr>
          <w:rFonts w:ascii="Times New Roman" w:eastAsia="Times New Roman" w:hAnsi="Times New Roman" w:cs="Times New Roman"/>
          <w:color w:val="000000" w:themeColor="text1"/>
          <w:sz w:val="28"/>
          <w:szCs w:val="28"/>
        </w:rPr>
        <w:t>», «</w:t>
      </w:r>
      <w:proofErr w:type="spellStart"/>
      <w:r w:rsidR="00154572" w:rsidRPr="00A059BA">
        <w:rPr>
          <w:rFonts w:ascii="Times New Roman" w:eastAsia="Times New Roman" w:hAnsi="Times New Roman" w:cs="Times New Roman"/>
          <w:color w:val="000000" w:themeColor="text1"/>
          <w:sz w:val="28"/>
          <w:szCs w:val="28"/>
        </w:rPr>
        <w:t>Припадания</w:t>
      </w:r>
      <w:proofErr w:type="spellEnd"/>
      <w:r w:rsidR="00154572" w:rsidRPr="00A059BA">
        <w:rPr>
          <w:rFonts w:ascii="Times New Roman" w:eastAsia="Times New Roman" w:hAnsi="Times New Roman" w:cs="Times New Roman"/>
          <w:color w:val="000000" w:themeColor="text1"/>
          <w:sz w:val="28"/>
          <w:szCs w:val="28"/>
        </w:rPr>
        <w:t xml:space="preserve">») под </w:t>
      </w:r>
      <w:proofErr w:type="spellStart"/>
      <w:proofErr w:type="gramStart"/>
      <w:r w:rsidR="00154572" w:rsidRPr="00A059BA">
        <w:rPr>
          <w:rFonts w:ascii="Times New Roman" w:eastAsia="Times New Roman" w:hAnsi="Times New Roman" w:cs="Times New Roman"/>
          <w:color w:val="000000" w:themeColor="text1"/>
          <w:sz w:val="28"/>
          <w:szCs w:val="28"/>
        </w:rPr>
        <w:t>рус.нар</w:t>
      </w:r>
      <w:proofErr w:type="gramEnd"/>
      <w:r w:rsidR="00154572" w:rsidRPr="00A059BA">
        <w:rPr>
          <w:rFonts w:ascii="Times New Roman" w:eastAsia="Times New Roman" w:hAnsi="Times New Roman" w:cs="Times New Roman"/>
          <w:color w:val="000000" w:themeColor="text1"/>
          <w:sz w:val="28"/>
          <w:szCs w:val="28"/>
        </w:rPr>
        <w:t>.музыку</w:t>
      </w:r>
      <w:proofErr w:type="spellEnd"/>
      <w:r w:rsidR="00154572" w:rsidRPr="00A059BA">
        <w:rPr>
          <w:rFonts w:ascii="Times New Roman" w:eastAsia="Times New Roman" w:hAnsi="Times New Roman" w:cs="Times New Roman"/>
          <w:color w:val="000000" w:themeColor="text1"/>
          <w:sz w:val="28"/>
          <w:szCs w:val="28"/>
        </w:rPr>
        <w:t>.</w:t>
      </w:r>
      <w:r w:rsidRPr="00A059BA">
        <w:rPr>
          <w:rFonts w:ascii="Times New Roman" w:eastAsia="Times New Roman" w:hAnsi="Times New Roman" w:cs="Times New Roman"/>
          <w:color w:val="000000" w:themeColor="text1"/>
          <w:sz w:val="28"/>
          <w:szCs w:val="28"/>
        </w:rPr>
        <w:t xml:space="preserve">  Ритмические </w:t>
      </w:r>
      <w:proofErr w:type="gramStart"/>
      <w:r w:rsidRPr="00A059BA">
        <w:rPr>
          <w:rFonts w:ascii="Times New Roman" w:eastAsia="Times New Roman" w:hAnsi="Times New Roman" w:cs="Times New Roman"/>
          <w:color w:val="000000" w:themeColor="text1"/>
          <w:sz w:val="28"/>
          <w:szCs w:val="28"/>
        </w:rPr>
        <w:t>игры,  Танцевальные</w:t>
      </w:r>
      <w:proofErr w:type="gramEnd"/>
      <w:r w:rsidRPr="00A059BA">
        <w:rPr>
          <w:rFonts w:ascii="Times New Roman" w:eastAsia="Times New Roman" w:hAnsi="Times New Roman" w:cs="Times New Roman"/>
          <w:color w:val="000000" w:themeColor="text1"/>
          <w:sz w:val="28"/>
          <w:szCs w:val="28"/>
        </w:rPr>
        <w:t xml:space="preserve"> композиции.</w:t>
      </w:r>
    </w:p>
    <w:p w:rsidR="00901BF0" w:rsidRPr="00A059BA" w:rsidRDefault="00901BF0" w:rsidP="00154572">
      <w:pPr>
        <w:spacing w:line="240" w:lineRule="auto"/>
        <w:jc w:val="both"/>
        <w:rPr>
          <w:rFonts w:ascii="Times New Roman" w:eastAsia="Times New Roman" w:hAnsi="Times New Roman" w:cs="Times New Roman"/>
          <w:color w:val="000000" w:themeColor="text1"/>
          <w:sz w:val="28"/>
          <w:szCs w:val="28"/>
        </w:rPr>
      </w:pPr>
    </w:p>
    <w:p w:rsidR="00901BF0" w:rsidRPr="00A059BA" w:rsidRDefault="00901BF0" w:rsidP="00154572">
      <w:pPr>
        <w:spacing w:line="240" w:lineRule="auto"/>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Раздел 3. «Юмор и шутка в музыке»</w:t>
      </w:r>
    </w:p>
    <w:p w:rsidR="00901BF0" w:rsidRPr="00A059BA" w:rsidRDefault="00901BF0" w:rsidP="00901BF0">
      <w:pPr>
        <w:spacing w:line="240" w:lineRule="auto"/>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Теория: -</w:t>
      </w:r>
    </w:p>
    <w:p w:rsidR="00901BF0" w:rsidRPr="00A059BA" w:rsidRDefault="00901BF0" w:rsidP="00F25241">
      <w:pPr>
        <w:numPr>
          <w:ilvl w:val="0"/>
          <w:numId w:val="59"/>
        </w:numP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Практика: Упражнение на </w:t>
      </w:r>
      <w:proofErr w:type="gramStart"/>
      <w:r w:rsidRPr="00A059BA">
        <w:rPr>
          <w:rFonts w:ascii="Times New Roman" w:eastAsia="Times New Roman" w:hAnsi="Times New Roman" w:cs="Times New Roman"/>
          <w:color w:val="000000" w:themeColor="text1"/>
          <w:sz w:val="28"/>
          <w:szCs w:val="28"/>
        </w:rPr>
        <w:t xml:space="preserve">перестроение:   </w:t>
      </w:r>
      <w:proofErr w:type="gramEnd"/>
      <w:r w:rsidRPr="00A059BA">
        <w:rPr>
          <w:rFonts w:ascii="Times New Roman" w:eastAsia="Times New Roman" w:hAnsi="Times New Roman" w:cs="Times New Roman"/>
          <w:color w:val="000000" w:themeColor="text1"/>
          <w:sz w:val="28"/>
          <w:szCs w:val="28"/>
        </w:rPr>
        <w:t xml:space="preserve"> «В пары - в круг» легким бегом и поскоком под музыку «Полька» Глинка.  Упражнения в парах: «Пилочка», «Лодочка», «Окошечки», «Домики» под русскую народную музыку. Ритмические </w:t>
      </w:r>
      <w:proofErr w:type="gramStart"/>
      <w:r w:rsidRPr="00A059BA">
        <w:rPr>
          <w:rFonts w:ascii="Times New Roman" w:eastAsia="Times New Roman" w:hAnsi="Times New Roman" w:cs="Times New Roman"/>
          <w:color w:val="000000" w:themeColor="text1"/>
          <w:sz w:val="28"/>
          <w:szCs w:val="28"/>
        </w:rPr>
        <w:t>игры,  Танцевальные</w:t>
      </w:r>
      <w:proofErr w:type="gramEnd"/>
      <w:r w:rsidRPr="00A059BA">
        <w:rPr>
          <w:rFonts w:ascii="Times New Roman" w:eastAsia="Times New Roman" w:hAnsi="Times New Roman" w:cs="Times New Roman"/>
          <w:color w:val="000000" w:themeColor="text1"/>
          <w:sz w:val="28"/>
          <w:szCs w:val="28"/>
        </w:rPr>
        <w:t xml:space="preserve"> композиции</w:t>
      </w:r>
    </w:p>
    <w:p w:rsidR="00901BF0" w:rsidRPr="00A059BA" w:rsidRDefault="00901BF0" w:rsidP="00901BF0">
      <w:pPr>
        <w:rPr>
          <w:rFonts w:ascii="Times New Roman" w:eastAsia="Times New Roman" w:hAnsi="Times New Roman" w:cs="Times New Roman"/>
          <w:color w:val="000000" w:themeColor="text1"/>
          <w:sz w:val="28"/>
          <w:szCs w:val="28"/>
        </w:rPr>
      </w:pPr>
    </w:p>
    <w:p w:rsidR="00901BF0" w:rsidRPr="00A059BA" w:rsidRDefault="00901BF0" w:rsidP="00901BF0">
      <w:pP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Раздел 4. «Сказка в музыке»</w:t>
      </w:r>
    </w:p>
    <w:p w:rsidR="00901BF0" w:rsidRPr="00A059BA" w:rsidRDefault="00901BF0" w:rsidP="00901BF0">
      <w:pP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Теория: -</w:t>
      </w:r>
    </w:p>
    <w:p w:rsidR="00901BF0" w:rsidRPr="00A059BA" w:rsidRDefault="00901BF0" w:rsidP="00F25241">
      <w:pPr>
        <w:pStyle w:val="a4"/>
        <w:numPr>
          <w:ilvl w:val="0"/>
          <w:numId w:val="60"/>
        </w:numPr>
        <w:rPr>
          <w:rFonts w:ascii="Times New Roman" w:eastAsia="Times New Roman" w:hAnsi="Times New Roman" w:cs="Times New Roman"/>
          <w:color w:val="000000" w:themeColor="text1"/>
          <w:sz w:val="28"/>
          <w:szCs w:val="28"/>
          <w:lang w:eastAsia="ru-RU"/>
        </w:rPr>
      </w:pPr>
      <w:r w:rsidRPr="00A059BA">
        <w:rPr>
          <w:rFonts w:ascii="Times New Roman" w:eastAsia="Times New Roman" w:hAnsi="Times New Roman" w:cs="Times New Roman"/>
          <w:color w:val="000000" w:themeColor="text1"/>
          <w:sz w:val="28"/>
          <w:szCs w:val="28"/>
        </w:rPr>
        <w:t xml:space="preserve"> Практика: </w:t>
      </w:r>
      <w:r w:rsidRPr="00A059BA">
        <w:rPr>
          <w:rFonts w:ascii="Times New Roman" w:eastAsia="Times New Roman" w:hAnsi="Times New Roman" w:cs="Times New Roman"/>
          <w:color w:val="000000" w:themeColor="text1"/>
          <w:sz w:val="28"/>
          <w:szCs w:val="28"/>
          <w:lang w:eastAsia="ru-RU"/>
        </w:rPr>
        <w:t xml:space="preserve">Упражнения в </w:t>
      </w:r>
      <w:proofErr w:type="gramStart"/>
      <w:r w:rsidRPr="00A059BA">
        <w:rPr>
          <w:rFonts w:ascii="Times New Roman" w:eastAsia="Times New Roman" w:hAnsi="Times New Roman" w:cs="Times New Roman"/>
          <w:color w:val="000000" w:themeColor="text1"/>
          <w:sz w:val="28"/>
          <w:szCs w:val="28"/>
          <w:lang w:eastAsia="ru-RU"/>
        </w:rPr>
        <w:t>парах:  «</w:t>
      </w:r>
      <w:proofErr w:type="gramEnd"/>
      <w:r w:rsidRPr="00A059BA">
        <w:rPr>
          <w:rFonts w:ascii="Times New Roman" w:eastAsia="Times New Roman" w:hAnsi="Times New Roman" w:cs="Times New Roman"/>
          <w:color w:val="000000" w:themeColor="text1"/>
          <w:sz w:val="28"/>
          <w:szCs w:val="28"/>
          <w:lang w:eastAsia="ru-RU"/>
        </w:rPr>
        <w:t>Хлопки», «Саночки», «Лодочка», «Кружения» под русскую народную музыку.</w:t>
      </w:r>
      <w:r w:rsidR="00973B3D" w:rsidRPr="00A059BA">
        <w:rPr>
          <w:rFonts w:ascii="Times New Roman" w:eastAsia="Times New Roman" w:hAnsi="Times New Roman" w:cs="Times New Roman"/>
          <w:color w:val="000000" w:themeColor="text1"/>
          <w:sz w:val="28"/>
          <w:szCs w:val="28"/>
          <w:lang w:eastAsia="ru-RU"/>
        </w:rPr>
        <w:t xml:space="preserve">  </w:t>
      </w:r>
      <w:r w:rsidR="00973B3D" w:rsidRPr="00A059BA">
        <w:rPr>
          <w:rFonts w:ascii="Times New Roman" w:eastAsia="Times New Roman" w:hAnsi="Times New Roman" w:cs="Times New Roman"/>
          <w:color w:val="000000" w:themeColor="text1"/>
          <w:sz w:val="28"/>
          <w:szCs w:val="28"/>
        </w:rPr>
        <w:t xml:space="preserve">. Ритмические </w:t>
      </w:r>
      <w:proofErr w:type="gramStart"/>
      <w:r w:rsidR="00973B3D" w:rsidRPr="00A059BA">
        <w:rPr>
          <w:rFonts w:ascii="Times New Roman" w:eastAsia="Times New Roman" w:hAnsi="Times New Roman" w:cs="Times New Roman"/>
          <w:color w:val="000000" w:themeColor="text1"/>
          <w:sz w:val="28"/>
          <w:szCs w:val="28"/>
        </w:rPr>
        <w:t>игры,  Танцевальные</w:t>
      </w:r>
      <w:proofErr w:type="gramEnd"/>
      <w:r w:rsidR="00973B3D" w:rsidRPr="00A059BA">
        <w:rPr>
          <w:rFonts w:ascii="Times New Roman" w:eastAsia="Times New Roman" w:hAnsi="Times New Roman" w:cs="Times New Roman"/>
          <w:color w:val="000000" w:themeColor="text1"/>
          <w:sz w:val="28"/>
          <w:szCs w:val="28"/>
        </w:rPr>
        <w:t xml:space="preserve"> композиции</w:t>
      </w:r>
    </w:p>
    <w:p w:rsidR="00901BF0" w:rsidRPr="00A059BA" w:rsidRDefault="00901BF0" w:rsidP="00901BF0">
      <w:pPr>
        <w:rPr>
          <w:rFonts w:ascii="Times New Roman" w:eastAsia="Times New Roman" w:hAnsi="Times New Roman" w:cs="Times New Roman"/>
          <w:color w:val="000000" w:themeColor="text1"/>
          <w:sz w:val="28"/>
          <w:szCs w:val="28"/>
        </w:rPr>
      </w:pPr>
    </w:p>
    <w:p w:rsidR="00901BF0" w:rsidRPr="00A059BA" w:rsidRDefault="00973B3D" w:rsidP="00901BF0">
      <w:pPr>
        <w:ind w:left="720"/>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Раздел 5. «Композиции физкультурной направленности»</w:t>
      </w:r>
    </w:p>
    <w:p w:rsidR="00973B3D" w:rsidRPr="00A059BA" w:rsidRDefault="00973B3D" w:rsidP="00901BF0">
      <w:pPr>
        <w:ind w:left="720"/>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Теория: -</w:t>
      </w:r>
    </w:p>
    <w:p w:rsidR="00973B3D" w:rsidRPr="00A059BA" w:rsidRDefault="00973B3D" w:rsidP="00F25241">
      <w:pPr>
        <w:pStyle w:val="a4"/>
        <w:numPr>
          <w:ilvl w:val="0"/>
          <w:numId w:val="60"/>
        </w:numPr>
        <w:rPr>
          <w:rFonts w:ascii="Times New Roman" w:eastAsia="Times New Roman" w:hAnsi="Times New Roman" w:cs="Times New Roman"/>
          <w:color w:val="000000" w:themeColor="text1"/>
          <w:sz w:val="28"/>
          <w:szCs w:val="28"/>
          <w:lang w:eastAsia="ru-RU"/>
        </w:rPr>
      </w:pPr>
      <w:proofErr w:type="gramStart"/>
      <w:r w:rsidRPr="00A059BA">
        <w:rPr>
          <w:rFonts w:ascii="Times New Roman" w:eastAsia="Times New Roman" w:hAnsi="Times New Roman" w:cs="Times New Roman"/>
          <w:color w:val="000000" w:themeColor="text1"/>
          <w:sz w:val="28"/>
          <w:szCs w:val="28"/>
        </w:rPr>
        <w:t xml:space="preserve">Практика:  </w:t>
      </w:r>
      <w:r w:rsidRPr="00A059BA">
        <w:rPr>
          <w:rFonts w:ascii="Times New Roman" w:eastAsia="Times New Roman" w:hAnsi="Times New Roman" w:cs="Times New Roman"/>
          <w:color w:val="000000" w:themeColor="text1"/>
          <w:sz w:val="28"/>
          <w:szCs w:val="28"/>
          <w:lang w:eastAsia="ru-RU"/>
        </w:rPr>
        <w:t>Продолжать</w:t>
      </w:r>
      <w:proofErr w:type="gramEnd"/>
      <w:r w:rsidRPr="00A059BA">
        <w:rPr>
          <w:rFonts w:ascii="Times New Roman" w:eastAsia="Times New Roman" w:hAnsi="Times New Roman" w:cs="Times New Roman"/>
          <w:color w:val="000000" w:themeColor="text1"/>
          <w:sz w:val="28"/>
          <w:szCs w:val="28"/>
          <w:lang w:eastAsia="ru-RU"/>
        </w:rPr>
        <w:t xml:space="preserve"> осваивать элементы народного танца</w:t>
      </w:r>
      <w:r w:rsidRPr="00A059BA">
        <w:rPr>
          <w:rFonts w:ascii="Times New Roman" w:eastAsia="Times New Roman" w:hAnsi="Times New Roman" w:cs="Times New Roman"/>
          <w:color w:val="000000" w:themeColor="text1"/>
          <w:sz w:val="28"/>
          <w:szCs w:val="28"/>
        </w:rPr>
        <w:t xml:space="preserve">. Ритмические </w:t>
      </w:r>
      <w:proofErr w:type="gramStart"/>
      <w:r w:rsidRPr="00A059BA">
        <w:rPr>
          <w:rFonts w:ascii="Times New Roman" w:eastAsia="Times New Roman" w:hAnsi="Times New Roman" w:cs="Times New Roman"/>
          <w:color w:val="000000" w:themeColor="text1"/>
          <w:sz w:val="28"/>
          <w:szCs w:val="28"/>
        </w:rPr>
        <w:t>игры,  Танцевальные</w:t>
      </w:r>
      <w:proofErr w:type="gramEnd"/>
      <w:r w:rsidRPr="00A059BA">
        <w:rPr>
          <w:rFonts w:ascii="Times New Roman" w:eastAsia="Times New Roman" w:hAnsi="Times New Roman" w:cs="Times New Roman"/>
          <w:color w:val="000000" w:themeColor="text1"/>
          <w:sz w:val="28"/>
          <w:szCs w:val="28"/>
        </w:rPr>
        <w:t xml:space="preserve"> композиции</w:t>
      </w:r>
    </w:p>
    <w:p w:rsidR="00973B3D" w:rsidRPr="00A059BA" w:rsidRDefault="00973B3D" w:rsidP="00F25241">
      <w:pPr>
        <w:pStyle w:val="a4"/>
        <w:numPr>
          <w:ilvl w:val="0"/>
          <w:numId w:val="60"/>
        </w:numPr>
        <w:rPr>
          <w:rFonts w:ascii="Times New Roman" w:eastAsia="Times New Roman" w:hAnsi="Times New Roman" w:cs="Times New Roman"/>
          <w:color w:val="000000" w:themeColor="text1"/>
          <w:sz w:val="28"/>
          <w:szCs w:val="28"/>
          <w:lang w:eastAsia="ru-RU"/>
        </w:rPr>
      </w:pPr>
    </w:p>
    <w:p w:rsidR="00973B3D" w:rsidRPr="00A059BA" w:rsidRDefault="00973B3D" w:rsidP="00901BF0">
      <w:pPr>
        <w:ind w:left="720"/>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Раздел 6.  «Настроение и чувства в музыке и пластики»</w:t>
      </w:r>
    </w:p>
    <w:p w:rsidR="00973B3D" w:rsidRPr="00A059BA" w:rsidRDefault="00973B3D" w:rsidP="00973B3D">
      <w:pP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Теория: -</w:t>
      </w:r>
    </w:p>
    <w:p w:rsidR="00973B3D" w:rsidRPr="00A059BA" w:rsidRDefault="00973B3D" w:rsidP="00F25241">
      <w:pPr>
        <w:pStyle w:val="a4"/>
        <w:numPr>
          <w:ilvl w:val="0"/>
          <w:numId w:val="61"/>
        </w:numPr>
        <w:rPr>
          <w:rFonts w:ascii="Times New Roman" w:eastAsia="Times New Roman" w:hAnsi="Times New Roman" w:cs="Times New Roman"/>
          <w:color w:val="000000" w:themeColor="text1"/>
          <w:sz w:val="28"/>
          <w:szCs w:val="28"/>
          <w:lang w:eastAsia="ru-RU"/>
        </w:rPr>
      </w:pPr>
      <w:proofErr w:type="gramStart"/>
      <w:r w:rsidRPr="00A059BA">
        <w:rPr>
          <w:rFonts w:ascii="Times New Roman" w:eastAsia="Times New Roman" w:hAnsi="Times New Roman" w:cs="Times New Roman"/>
          <w:color w:val="000000" w:themeColor="text1"/>
          <w:sz w:val="28"/>
          <w:szCs w:val="28"/>
        </w:rPr>
        <w:t xml:space="preserve">Практика:  </w:t>
      </w:r>
      <w:r w:rsidRPr="00A059BA">
        <w:rPr>
          <w:rFonts w:ascii="Times New Roman" w:eastAsia="Times New Roman" w:hAnsi="Times New Roman" w:cs="Times New Roman"/>
          <w:color w:val="000000" w:themeColor="text1"/>
          <w:sz w:val="28"/>
          <w:szCs w:val="28"/>
          <w:lang w:eastAsia="ru-RU"/>
        </w:rPr>
        <w:t>Совершенствовать</w:t>
      </w:r>
      <w:proofErr w:type="gramEnd"/>
      <w:r w:rsidRPr="00A059BA">
        <w:rPr>
          <w:rFonts w:ascii="Times New Roman" w:eastAsia="Times New Roman" w:hAnsi="Times New Roman" w:cs="Times New Roman"/>
          <w:color w:val="000000" w:themeColor="text1"/>
          <w:sz w:val="28"/>
          <w:szCs w:val="28"/>
          <w:lang w:eastAsia="ru-RU"/>
        </w:rPr>
        <w:t xml:space="preserve"> четкое, ритмичное исполнение в разных темпах  (медленно, быстро, умеренно). </w:t>
      </w:r>
      <w:r w:rsidRPr="00A059BA">
        <w:rPr>
          <w:rFonts w:ascii="Times New Roman" w:eastAsia="Times New Roman" w:hAnsi="Times New Roman" w:cs="Times New Roman"/>
          <w:color w:val="000000" w:themeColor="text1"/>
          <w:sz w:val="28"/>
          <w:szCs w:val="28"/>
        </w:rPr>
        <w:t xml:space="preserve">Ритмические </w:t>
      </w:r>
      <w:proofErr w:type="gramStart"/>
      <w:r w:rsidRPr="00A059BA">
        <w:rPr>
          <w:rFonts w:ascii="Times New Roman" w:eastAsia="Times New Roman" w:hAnsi="Times New Roman" w:cs="Times New Roman"/>
          <w:color w:val="000000" w:themeColor="text1"/>
          <w:sz w:val="28"/>
          <w:szCs w:val="28"/>
        </w:rPr>
        <w:t>игры,  Танцевальные</w:t>
      </w:r>
      <w:proofErr w:type="gramEnd"/>
      <w:r w:rsidRPr="00A059BA">
        <w:rPr>
          <w:rFonts w:ascii="Times New Roman" w:eastAsia="Times New Roman" w:hAnsi="Times New Roman" w:cs="Times New Roman"/>
          <w:color w:val="000000" w:themeColor="text1"/>
          <w:sz w:val="28"/>
          <w:szCs w:val="28"/>
        </w:rPr>
        <w:t xml:space="preserve"> композиции</w:t>
      </w:r>
    </w:p>
    <w:p w:rsidR="00973B3D" w:rsidRPr="00A059BA" w:rsidRDefault="00973B3D" w:rsidP="00973B3D">
      <w:pPr>
        <w:rPr>
          <w:rFonts w:ascii="Times New Roman" w:eastAsia="Times New Roman" w:hAnsi="Times New Roman" w:cs="Times New Roman"/>
          <w:color w:val="000000" w:themeColor="text1"/>
          <w:sz w:val="28"/>
          <w:szCs w:val="28"/>
        </w:rPr>
      </w:pPr>
    </w:p>
    <w:p w:rsidR="00973B3D" w:rsidRPr="00A059BA" w:rsidRDefault="00973B3D" w:rsidP="00973B3D">
      <w:pP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lastRenderedPageBreak/>
        <w:t xml:space="preserve">                                Раздел</w:t>
      </w:r>
      <w:r w:rsidR="00E5056B" w:rsidRPr="00A059BA">
        <w:rPr>
          <w:rFonts w:ascii="Times New Roman" w:eastAsia="Times New Roman" w:hAnsi="Times New Roman" w:cs="Times New Roman"/>
          <w:color w:val="000000" w:themeColor="text1"/>
          <w:sz w:val="28"/>
          <w:szCs w:val="28"/>
        </w:rPr>
        <w:t xml:space="preserve"> 7</w:t>
      </w:r>
      <w:r w:rsidRPr="00A059BA">
        <w:rPr>
          <w:rFonts w:ascii="Times New Roman" w:eastAsia="Times New Roman" w:hAnsi="Times New Roman" w:cs="Times New Roman"/>
          <w:color w:val="000000" w:themeColor="text1"/>
          <w:sz w:val="28"/>
          <w:szCs w:val="28"/>
        </w:rPr>
        <w:t>.  «</w:t>
      </w:r>
      <w:proofErr w:type="gramStart"/>
      <w:r w:rsidRPr="00A059BA">
        <w:rPr>
          <w:rFonts w:ascii="Times New Roman" w:eastAsia="Times New Roman" w:hAnsi="Times New Roman" w:cs="Times New Roman"/>
          <w:color w:val="000000" w:themeColor="text1"/>
          <w:sz w:val="28"/>
          <w:szCs w:val="28"/>
        </w:rPr>
        <w:t>Здравствуй,  Весна</w:t>
      </w:r>
      <w:proofErr w:type="gramEnd"/>
      <w:r w:rsidRPr="00A059BA">
        <w:rPr>
          <w:rFonts w:ascii="Times New Roman" w:eastAsia="Times New Roman" w:hAnsi="Times New Roman" w:cs="Times New Roman"/>
          <w:color w:val="000000" w:themeColor="text1"/>
          <w:sz w:val="28"/>
          <w:szCs w:val="28"/>
        </w:rPr>
        <w:t>!»</w:t>
      </w:r>
    </w:p>
    <w:p w:rsidR="00973B3D" w:rsidRPr="00A059BA" w:rsidRDefault="00973B3D" w:rsidP="00973B3D">
      <w:pP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Теория: -</w:t>
      </w:r>
    </w:p>
    <w:p w:rsidR="00E5056B" w:rsidRPr="00A059BA" w:rsidRDefault="00973B3D" w:rsidP="00F25241">
      <w:pPr>
        <w:pStyle w:val="a4"/>
        <w:numPr>
          <w:ilvl w:val="0"/>
          <w:numId w:val="60"/>
        </w:numPr>
        <w:rPr>
          <w:rFonts w:ascii="Times New Roman" w:eastAsia="Times New Roman" w:hAnsi="Times New Roman" w:cs="Times New Roman"/>
          <w:color w:val="000000" w:themeColor="text1"/>
          <w:sz w:val="28"/>
          <w:szCs w:val="28"/>
          <w:lang w:eastAsia="ru-RU"/>
        </w:rPr>
      </w:pPr>
      <w:r w:rsidRPr="00A059BA">
        <w:rPr>
          <w:rFonts w:ascii="Times New Roman" w:eastAsia="Times New Roman" w:hAnsi="Times New Roman" w:cs="Times New Roman"/>
          <w:color w:val="000000" w:themeColor="text1"/>
          <w:sz w:val="28"/>
          <w:szCs w:val="28"/>
        </w:rPr>
        <w:t xml:space="preserve">         </w:t>
      </w:r>
      <w:proofErr w:type="gramStart"/>
      <w:r w:rsidRPr="00A059BA">
        <w:rPr>
          <w:rFonts w:ascii="Times New Roman" w:eastAsia="Times New Roman" w:hAnsi="Times New Roman" w:cs="Times New Roman"/>
          <w:color w:val="000000" w:themeColor="text1"/>
          <w:sz w:val="28"/>
          <w:szCs w:val="28"/>
        </w:rPr>
        <w:t>Практика:</w:t>
      </w:r>
      <w:r w:rsidR="00E5056B" w:rsidRPr="00A059BA">
        <w:rPr>
          <w:rFonts w:ascii="Times New Roman" w:eastAsia="Times New Roman" w:hAnsi="Times New Roman" w:cs="Times New Roman"/>
          <w:color w:val="000000" w:themeColor="text1"/>
          <w:sz w:val="28"/>
          <w:szCs w:val="28"/>
        </w:rPr>
        <w:t xml:space="preserve">  </w:t>
      </w:r>
      <w:r w:rsidR="00E5056B" w:rsidRPr="00A059BA">
        <w:rPr>
          <w:rFonts w:ascii="Times New Roman" w:hAnsi="Times New Roman" w:cs="Times New Roman"/>
          <w:color w:val="000000" w:themeColor="text1"/>
          <w:sz w:val="28"/>
          <w:szCs w:val="28"/>
          <w:lang w:eastAsia="ru-RU"/>
        </w:rPr>
        <w:t>Познакомить</w:t>
      </w:r>
      <w:proofErr w:type="gramEnd"/>
      <w:r w:rsidR="00E5056B" w:rsidRPr="00A059BA">
        <w:rPr>
          <w:rFonts w:ascii="Times New Roman" w:hAnsi="Times New Roman" w:cs="Times New Roman"/>
          <w:color w:val="000000" w:themeColor="text1"/>
          <w:sz w:val="28"/>
          <w:szCs w:val="28"/>
          <w:lang w:eastAsia="ru-RU"/>
        </w:rPr>
        <w:t xml:space="preserve"> с новой музыкой. Понимать содержание, настроение. Продолжать развивать умение двигаться в паре, в характере музыки</w:t>
      </w:r>
      <w:r w:rsidR="00E5056B" w:rsidRPr="00A059BA">
        <w:rPr>
          <w:rFonts w:ascii="Times New Roman" w:hAnsi="Times New Roman" w:cs="Times New Roman"/>
          <w:color w:val="000000" w:themeColor="text1"/>
          <w:sz w:val="28"/>
          <w:szCs w:val="28"/>
        </w:rPr>
        <w:t xml:space="preserve">.   </w:t>
      </w:r>
      <w:r w:rsidR="00E5056B" w:rsidRPr="00A059BA">
        <w:rPr>
          <w:rFonts w:ascii="Times New Roman" w:eastAsia="Times New Roman" w:hAnsi="Times New Roman" w:cs="Times New Roman"/>
          <w:color w:val="000000" w:themeColor="text1"/>
          <w:sz w:val="28"/>
          <w:szCs w:val="28"/>
        </w:rPr>
        <w:t xml:space="preserve">Ритмические </w:t>
      </w:r>
      <w:proofErr w:type="gramStart"/>
      <w:r w:rsidR="00E5056B" w:rsidRPr="00A059BA">
        <w:rPr>
          <w:rFonts w:ascii="Times New Roman" w:eastAsia="Times New Roman" w:hAnsi="Times New Roman" w:cs="Times New Roman"/>
          <w:color w:val="000000" w:themeColor="text1"/>
          <w:sz w:val="28"/>
          <w:szCs w:val="28"/>
        </w:rPr>
        <w:t>игры,  Танцевальные</w:t>
      </w:r>
      <w:proofErr w:type="gramEnd"/>
      <w:r w:rsidR="00E5056B" w:rsidRPr="00A059BA">
        <w:rPr>
          <w:rFonts w:ascii="Times New Roman" w:eastAsia="Times New Roman" w:hAnsi="Times New Roman" w:cs="Times New Roman"/>
          <w:color w:val="000000" w:themeColor="text1"/>
          <w:sz w:val="28"/>
          <w:szCs w:val="28"/>
        </w:rPr>
        <w:t xml:space="preserve"> композиции</w:t>
      </w:r>
    </w:p>
    <w:p w:rsidR="00973B3D" w:rsidRPr="00A059BA" w:rsidRDefault="00E5056B" w:rsidP="00973B3D">
      <w:pPr>
        <w:rPr>
          <w:rFonts w:ascii="Times New Roman" w:eastAsia="Times New Roman" w:hAnsi="Times New Roman" w:cs="Times New Roman"/>
          <w:color w:val="000000" w:themeColor="text1"/>
          <w:sz w:val="28"/>
          <w:szCs w:val="28"/>
        </w:rPr>
      </w:pPr>
      <w:r w:rsidRPr="00A059BA">
        <w:rPr>
          <w:rFonts w:ascii="Times New Roman" w:hAnsi="Times New Roman" w:cs="Times New Roman"/>
          <w:color w:val="000000" w:themeColor="text1"/>
          <w:sz w:val="28"/>
          <w:szCs w:val="28"/>
        </w:rPr>
        <w:t xml:space="preserve"> </w:t>
      </w:r>
    </w:p>
    <w:p w:rsidR="00973B3D" w:rsidRPr="00A059BA" w:rsidRDefault="00E5056B" w:rsidP="00973B3D">
      <w:pP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Раздел 8.  «Здравствуй, Весна!»</w:t>
      </w:r>
    </w:p>
    <w:p w:rsidR="00E5056B" w:rsidRPr="00A059BA" w:rsidRDefault="00E5056B" w:rsidP="00973B3D">
      <w:pP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Теория: -</w:t>
      </w:r>
    </w:p>
    <w:p w:rsidR="00FA72C2" w:rsidRPr="00A059BA" w:rsidRDefault="00E5056B" w:rsidP="00F25241">
      <w:pPr>
        <w:pStyle w:val="a4"/>
        <w:numPr>
          <w:ilvl w:val="0"/>
          <w:numId w:val="60"/>
        </w:numPr>
        <w:rPr>
          <w:rFonts w:ascii="Times New Roman" w:eastAsia="Times New Roman" w:hAnsi="Times New Roman" w:cs="Times New Roman"/>
          <w:color w:val="000000" w:themeColor="text1"/>
          <w:sz w:val="28"/>
          <w:szCs w:val="28"/>
          <w:lang w:eastAsia="ru-RU"/>
        </w:rPr>
      </w:pPr>
      <w:r w:rsidRPr="00A059BA">
        <w:rPr>
          <w:rFonts w:ascii="Times New Roman" w:eastAsia="Times New Roman" w:hAnsi="Times New Roman" w:cs="Times New Roman"/>
          <w:color w:val="000000" w:themeColor="text1"/>
          <w:sz w:val="28"/>
          <w:szCs w:val="28"/>
        </w:rPr>
        <w:t xml:space="preserve">         </w:t>
      </w:r>
      <w:proofErr w:type="gramStart"/>
      <w:r w:rsidRPr="00A059BA">
        <w:rPr>
          <w:rFonts w:ascii="Times New Roman" w:eastAsia="Times New Roman" w:hAnsi="Times New Roman" w:cs="Times New Roman"/>
          <w:color w:val="000000" w:themeColor="text1"/>
          <w:sz w:val="28"/>
          <w:szCs w:val="28"/>
        </w:rPr>
        <w:t xml:space="preserve">Практика:  </w:t>
      </w:r>
      <w:r w:rsidR="00FA72C2" w:rsidRPr="00A059BA">
        <w:rPr>
          <w:rFonts w:ascii="Times New Roman" w:eastAsia="Times New Roman" w:hAnsi="Times New Roman" w:cs="Times New Roman"/>
          <w:color w:val="000000" w:themeColor="text1"/>
          <w:sz w:val="28"/>
          <w:szCs w:val="28"/>
        </w:rPr>
        <w:t>Упражнения</w:t>
      </w:r>
      <w:proofErr w:type="gramEnd"/>
      <w:r w:rsidR="00FA72C2" w:rsidRPr="00A059BA">
        <w:rPr>
          <w:rFonts w:ascii="Times New Roman" w:eastAsia="Times New Roman" w:hAnsi="Times New Roman" w:cs="Times New Roman"/>
          <w:color w:val="000000" w:themeColor="text1"/>
          <w:sz w:val="28"/>
          <w:szCs w:val="28"/>
        </w:rPr>
        <w:t xml:space="preserve">: «Шаг вальса», «Приставной шаг», «Закрутка».  </w:t>
      </w:r>
      <w:r w:rsidR="00FA72C2" w:rsidRPr="00A059BA">
        <w:rPr>
          <w:rFonts w:ascii="Times New Roman" w:eastAsia="Times New Roman" w:hAnsi="Times New Roman" w:cs="Times New Roman"/>
          <w:color w:val="000000" w:themeColor="text1"/>
          <w:sz w:val="28"/>
          <w:szCs w:val="28"/>
          <w:lang w:eastAsia="ru-RU"/>
        </w:rPr>
        <w:t>Словесно – двигатель</w:t>
      </w:r>
      <w:r w:rsidR="00FA72C2" w:rsidRPr="00A059BA">
        <w:rPr>
          <w:rFonts w:ascii="Times New Roman" w:eastAsia="Times New Roman" w:hAnsi="Times New Roman" w:cs="Times New Roman"/>
          <w:color w:val="000000" w:themeColor="text1"/>
          <w:sz w:val="28"/>
          <w:szCs w:val="28"/>
        </w:rPr>
        <w:t>ные игры.  Танцевальные композиции</w:t>
      </w:r>
    </w:p>
    <w:p w:rsidR="00FA72C2" w:rsidRPr="00A059BA" w:rsidRDefault="00FA72C2" w:rsidP="00FA72C2">
      <w:pPr>
        <w:ind w:left="720"/>
        <w:rPr>
          <w:rFonts w:ascii="Times New Roman" w:eastAsia="Times New Roman" w:hAnsi="Times New Roman" w:cs="Times New Roman"/>
          <w:color w:val="000000" w:themeColor="text1"/>
          <w:sz w:val="28"/>
          <w:szCs w:val="28"/>
        </w:rPr>
      </w:pPr>
    </w:p>
    <w:p w:rsidR="00FA72C2" w:rsidRPr="00A059BA" w:rsidRDefault="00FA72C2" w:rsidP="00FA72C2">
      <w:pPr>
        <w:ind w:left="720"/>
        <w:rPr>
          <w:rFonts w:ascii="Times New Roman" w:eastAsia="Times New Roman" w:hAnsi="Times New Roman" w:cs="Times New Roman"/>
          <w:color w:val="000000" w:themeColor="text1"/>
          <w:sz w:val="28"/>
          <w:szCs w:val="28"/>
        </w:rPr>
      </w:pPr>
    </w:p>
    <w:p w:rsidR="00FA72C2" w:rsidRPr="00A059BA" w:rsidRDefault="00FA72C2" w:rsidP="00FA72C2">
      <w:pP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                                Раздел 9.  «Мы выросли»</w:t>
      </w:r>
    </w:p>
    <w:p w:rsidR="00973B3D" w:rsidRPr="00A059BA" w:rsidRDefault="00FA72C2" w:rsidP="00901BF0">
      <w:pPr>
        <w:ind w:left="720"/>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Теория: -</w:t>
      </w:r>
    </w:p>
    <w:p w:rsidR="000855D9" w:rsidRPr="00A059BA" w:rsidRDefault="00FA72C2" w:rsidP="00F25241">
      <w:pPr>
        <w:pStyle w:val="a4"/>
        <w:numPr>
          <w:ilvl w:val="0"/>
          <w:numId w:val="60"/>
        </w:numPr>
        <w:rPr>
          <w:rFonts w:ascii="Times New Roman" w:eastAsia="Times New Roman" w:hAnsi="Times New Roman" w:cs="Times New Roman"/>
          <w:color w:val="000000" w:themeColor="text1"/>
          <w:sz w:val="28"/>
          <w:szCs w:val="28"/>
          <w:lang w:eastAsia="ru-RU"/>
        </w:rPr>
      </w:pPr>
      <w:proofErr w:type="gramStart"/>
      <w:r w:rsidRPr="00A059BA">
        <w:rPr>
          <w:rFonts w:ascii="Times New Roman" w:eastAsia="Times New Roman" w:hAnsi="Times New Roman" w:cs="Times New Roman"/>
          <w:color w:val="000000" w:themeColor="text1"/>
          <w:sz w:val="28"/>
          <w:szCs w:val="28"/>
        </w:rPr>
        <w:t>Практика:  Игра</w:t>
      </w:r>
      <w:proofErr w:type="gramEnd"/>
      <w:r w:rsidRPr="00A059BA">
        <w:rPr>
          <w:rFonts w:ascii="Times New Roman" w:eastAsia="Times New Roman" w:hAnsi="Times New Roman" w:cs="Times New Roman"/>
          <w:color w:val="000000" w:themeColor="text1"/>
          <w:sz w:val="28"/>
          <w:szCs w:val="28"/>
        </w:rPr>
        <w:t xml:space="preserve"> на развитие мимики и пантомимы.  Элементы народного танца под русскую народную музыку: «Калинка».  Упражнения: «Шаг вальса», «Приставной шаг назад и вперед», «Лодочка с закруткой». </w:t>
      </w:r>
      <w:r w:rsidRPr="00A059BA">
        <w:rPr>
          <w:rFonts w:ascii="Times New Roman" w:eastAsia="Times New Roman" w:hAnsi="Times New Roman" w:cs="Times New Roman"/>
          <w:color w:val="000000" w:themeColor="text1"/>
          <w:sz w:val="28"/>
          <w:szCs w:val="28"/>
          <w:lang w:eastAsia="ru-RU"/>
        </w:rPr>
        <w:t>Словесно – двигатель</w:t>
      </w:r>
      <w:r w:rsidRPr="00A059BA">
        <w:rPr>
          <w:rFonts w:ascii="Times New Roman" w:eastAsia="Times New Roman" w:hAnsi="Times New Roman" w:cs="Times New Roman"/>
          <w:color w:val="000000" w:themeColor="text1"/>
          <w:sz w:val="28"/>
          <w:szCs w:val="28"/>
        </w:rPr>
        <w:t xml:space="preserve">ные игры.  Танцевальные </w:t>
      </w:r>
      <w:proofErr w:type="spellStart"/>
      <w:r w:rsidRPr="00A059BA">
        <w:rPr>
          <w:rFonts w:ascii="Times New Roman" w:eastAsia="Times New Roman" w:hAnsi="Times New Roman" w:cs="Times New Roman"/>
          <w:color w:val="000000" w:themeColor="text1"/>
          <w:sz w:val="28"/>
          <w:szCs w:val="28"/>
        </w:rPr>
        <w:t>компози</w:t>
      </w:r>
      <w:proofErr w:type="spellEnd"/>
    </w:p>
    <w:p w:rsidR="000855D9" w:rsidRPr="00A059BA" w:rsidRDefault="000855D9">
      <w:pPr>
        <w:spacing w:line="240" w:lineRule="auto"/>
        <w:rPr>
          <w:rFonts w:ascii="Times New Roman" w:eastAsia="Times New Roman" w:hAnsi="Times New Roman" w:cs="Times New Roman"/>
          <w:color w:val="000000" w:themeColor="text1"/>
          <w:sz w:val="28"/>
          <w:szCs w:val="28"/>
        </w:rPr>
      </w:pPr>
    </w:p>
    <w:p w:rsidR="000855D9" w:rsidRPr="00A059BA" w:rsidRDefault="000855D9">
      <w:pPr>
        <w:spacing w:line="240" w:lineRule="auto"/>
        <w:rPr>
          <w:rFonts w:ascii="Times New Roman" w:eastAsia="Times New Roman" w:hAnsi="Times New Roman" w:cs="Times New Roman"/>
          <w:color w:val="000000" w:themeColor="text1"/>
          <w:sz w:val="28"/>
          <w:szCs w:val="28"/>
        </w:rPr>
      </w:pPr>
    </w:p>
    <w:p w:rsidR="000855D9" w:rsidRPr="00A059BA" w:rsidRDefault="00C46D60">
      <w:pPr>
        <w:spacing w:line="240" w:lineRule="auto"/>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IV. КАЛЕНДАРНЫЙ УЧЕБНЫЙ ГРАФИК</w:t>
      </w:r>
    </w:p>
    <w:p w:rsidR="000855D9" w:rsidRPr="00A059BA" w:rsidRDefault="000855D9">
      <w:pPr>
        <w:spacing w:line="240" w:lineRule="auto"/>
        <w:jc w:val="center"/>
        <w:rPr>
          <w:rFonts w:ascii="Times New Roman" w:eastAsia="Times New Roman" w:hAnsi="Times New Roman" w:cs="Times New Roman"/>
          <w:color w:val="000000" w:themeColor="text1"/>
          <w:sz w:val="28"/>
          <w:szCs w:val="28"/>
        </w:rPr>
      </w:pPr>
    </w:p>
    <w:tbl>
      <w:tblPr>
        <w:tblW w:w="0" w:type="auto"/>
        <w:tblInd w:w="108" w:type="dxa"/>
        <w:tblCellMar>
          <w:left w:w="10" w:type="dxa"/>
          <w:right w:w="10" w:type="dxa"/>
        </w:tblCellMar>
        <w:tblLook w:val="0000" w:firstRow="0" w:lastRow="0" w:firstColumn="0" w:lastColumn="0" w:noHBand="0" w:noVBand="0"/>
      </w:tblPr>
      <w:tblGrid>
        <w:gridCol w:w="1116"/>
        <w:gridCol w:w="1276"/>
        <w:gridCol w:w="2183"/>
        <w:gridCol w:w="1169"/>
        <w:gridCol w:w="1440"/>
        <w:gridCol w:w="2279"/>
      </w:tblGrid>
      <w:tr w:rsidR="00A059BA" w:rsidRPr="00A059BA">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C46D60">
            <w:pPr>
              <w:spacing w:line="240" w:lineRule="auto"/>
              <w:ind w:left="-181" w:right="-108"/>
              <w:jc w:val="center"/>
              <w:rPr>
                <w:rFonts w:ascii="Times New Roman" w:eastAsia="Times New Roman" w:hAnsi="Times New Roman" w:cs="Times New Roman"/>
                <w:color w:val="000000" w:themeColor="text1"/>
                <w:sz w:val="28"/>
                <w:szCs w:val="28"/>
              </w:rPr>
            </w:pPr>
            <w:r w:rsidRPr="00A059BA">
              <w:rPr>
                <w:rFonts w:ascii="Times New Roman" w:eastAsia="Segoe UI Symbol" w:hAnsi="Times New Roman" w:cs="Times New Roman"/>
                <w:color w:val="000000" w:themeColor="text1"/>
                <w:sz w:val="28"/>
                <w:szCs w:val="28"/>
              </w:rPr>
              <w:t>№</w:t>
            </w:r>
          </w:p>
          <w:p w:rsidR="000855D9" w:rsidRPr="00A059BA" w:rsidRDefault="00C46D60">
            <w:pPr>
              <w:spacing w:line="240" w:lineRule="auto"/>
              <w:ind w:left="-181" w:right="-108"/>
              <w:jc w:val="center"/>
              <w:rPr>
                <w:rFonts w:ascii="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п/п</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C46D60">
            <w:pPr>
              <w:spacing w:line="240" w:lineRule="auto"/>
              <w:ind w:left="-181"/>
              <w:jc w:val="center"/>
              <w:rPr>
                <w:rFonts w:ascii="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Месяц</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C46D60">
            <w:pPr>
              <w:spacing w:line="240" w:lineRule="auto"/>
              <w:ind w:left="-181"/>
              <w:jc w:val="center"/>
              <w:rPr>
                <w:rFonts w:ascii="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Тема занятия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C46D60">
            <w:pPr>
              <w:spacing w:line="240" w:lineRule="auto"/>
              <w:ind w:left="-181"/>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Форма</w:t>
            </w:r>
          </w:p>
          <w:p w:rsidR="000855D9" w:rsidRPr="00A059BA" w:rsidRDefault="00C46D60">
            <w:pPr>
              <w:spacing w:line="240" w:lineRule="auto"/>
              <w:ind w:left="-181"/>
              <w:jc w:val="center"/>
              <w:rPr>
                <w:rFonts w:ascii="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занятия</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C46D60">
            <w:pPr>
              <w:spacing w:line="240" w:lineRule="auto"/>
              <w:ind w:left="-90" w:right="-87"/>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Количество</w:t>
            </w:r>
          </w:p>
          <w:p w:rsidR="000855D9" w:rsidRPr="00A059BA" w:rsidRDefault="00C46D60">
            <w:pPr>
              <w:spacing w:line="240" w:lineRule="auto"/>
              <w:ind w:left="-90" w:right="-87"/>
              <w:jc w:val="center"/>
              <w:rPr>
                <w:rFonts w:ascii="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часов</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C46D60">
            <w:pPr>
              <w:spacing w:line="240" w:lineRule="auto"/>
              <w:ind w:left="-181"/>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Форма</w:t>
            </w:r>
          </w:p>
          <w:p w:rsidR="000855D9" w:rsidRPr="00A059BA" w:rsidRDefault="00C46D60">
            <w:pPr>
              <w:spacing w:line="240" w:lineRule="auto"/>
              <w:ind w:left="-181"/>
              <w:jc w:val="center"/>
              <w:rPr>
                <w:rFonts w:ascii="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контроля</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FA72C2">
            <w:pPr>
              <w:numPr>
                <w:ilvl w:val="0"/>
                <w:numId w:val="19"/>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FA72C2">
            <w:pPr>
              <w:spacing w:line="240" w:lineRule="auto"/>
              <w:ind w:right="-108"/>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сентябрь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FA72C2">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Подводное царство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08"/>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тестирование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numPr>
                <w:ilvl w:val="0"/>
                <w:numId w:val="20"/>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сентябрь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 xml:space="preserve">Подводное </w:t>
            </w:r>
            <w:r w:rsidRPr="00A059BA">
              <w:rPr>
                <w:rFonts w:ascii="Times New Roman" w:eastAsia="Calibri" w:hAnsi="Times New Roman" w:cs="Times New Roman"/>
                <w:color w:val="000000" w:themeColor="text1"/>
                <w:sz w:val="28"/>
                <w:szCs w:val="28"/>
              </w:rPr>
              <w:lastRenderedPageBreak/>
              <w:t>царство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spacing w:line="240" w:lineRule="auto"/>
              <w:ind w:left="-9" w:right="-108"/>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 xml:space="preserve">Педагогическое </w:t>
            </w:r>
            <w:r w:rsidRPr="00A059BA">
              <w:rPr>
                <w:rFonts w:ascii="Times New Roman" w:eastAsia="Calibri" w:hAnsi="Times New Roman" w:cs="Times New Roman"/>
                <w:color w:val="000000" w:themeColor="text1"/>
                <w:sz w:val="28"/>
                <w:szCs w:val="28"/>
              </w:rPr>
              <w:lastRenderedPageBreak/>
              <w:t>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numPr>
                <w:ilvl w:val="0"/>
                <w:numId w:val="21"/>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lastRenderedPageBreak/>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сентябрь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Хоровод</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spacing w:line="240" w:lineRule="auto"/>
              <w:ind w:left="-9" w:right="-108"/>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numPr>
                <w:ilvl w:val="0"/>
                <w:numId w:val="22"/>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сентябрь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Кошки-мышки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spacing w:line="240" w:lineRule="auto"/>
              <w:ind w:left="-9" w:right="-108"/>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numPr>
                <w:ilvl w:val="0"/>
                <w:numId w:val="23"/>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октябрь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Ветер</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A1EE1">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numPr>
                <w:ilvl w:val="0"/>
                <w:numId w:val="24"/>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октябрь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Осенние зарисовки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numPr>
                <w:ilvl w:val="0"/>
                <w:numId w:val="25"/>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октябрь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Весёлые дети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numPr>
                <w:ilvl w:val="0"/>
                <w:numId w:val="26"/>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октябрь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Народный танец</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numPr>
                <w:ilvl w:val="0"/>
                <w:numId w:val="27"/>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ноябрь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Петрушка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numPr>
                <w:ilvl w:val="0"/>
                <w:numId w:val="28"/>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ноябрь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Шалтай-болтай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numPr>
                <w:ilvl w:val="0"/>
                <w:numId w:val="29"/>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ноябрь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Клоуны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numPr>
                <w:ilvl w:val="0"/>
                <w:numId w:val="30"/>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ноябрь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Клоуны бывают разные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numPr>
                <w:ilvl w:val="0"/>
                <w:numId w:val="31"/>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декабрь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Снежная королева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numPr>
                <w:ilvl w:val="0"/>
                <w:numId w:val="32"/>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декабрь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Визит Снежной королевы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486651">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Танец по показу</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numPr>
                <w:ilvl w:val="0"/>
                <w:numId w:val="33"/>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декабрь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Снеговик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numPr>
                <w:ilvl w:val="0"/>
                <w:numId w:val="34"/>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декабрь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Ёлочка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numPr>
                <w:ilvl w:val="0"/>
                <w:numId w:val="35"/>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январь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Лепим снеговика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numPr>
                <w:ilvl w:val="0"/>
                <w:numId w:val="36"/>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январь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Импровизация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numPr>
                <w:ilvl w:val="0"/>
                <w:numId w:val="37"/>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lastRenderedPageBreak/>
              <w:t>19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январь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Утро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numPr>
                <w:ilvl w:val="0"/>
                <w:numId w:val="38"/>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20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январь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Добрый день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numPr>
                <w:ilvl w:val="0"/>
                <w:numId w:val="39"/>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февраль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Моряки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numPr>
                <w:ilvl w:val="0"/>
                <w:numId w:val="40"/>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22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февраль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Роботы и бабочки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numPr>
                <w:ilvl w:val="0"/>
                <w:numId w:val="41"/>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23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февраль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Весёлые пары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2C1F0C">
            <w:pPr>
              <w:numPr>
                <w:ilvl w:val="0"/>
                <w:numId w:val="42"/>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февраль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Озорники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numPr>
                <w:ilvl w:val="0"/>
                <w:numId w:val="43"/>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март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Весенняя капель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numPr>
                <w:ilvl w:val="0"/>
                <w:numId w:val="44"/>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26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март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Дятел</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numPr>
                <w:ilvl w:val="0"/>
                <w:numId w:val="45"/>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27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март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Весенние цветы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numPr>
                <w:ilvl w:val="0"/>
                <w:numId w:val="46"/>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28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март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Насекомые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numPr>
                <w:ilvl w:val="0"/>
                <w:numId w:val="47"/>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29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апрель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Сапожники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numPr>
                <w:ilvl w:val="0"/>
                <w:numId w:val="48"/>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30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апрель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Вальс</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numPr>
                <w:ilvl w:val="0"/>
                <w:numId w:val="49"/>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31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апрель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Эхо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numPr>
                <w:ilvl w:val="0"/>
                <w:numId w:val="50"/>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32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апрель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Кубик эмоций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numPr>
                <w:ilvl w:val="0"/>
                <w:numId w:val="51"/>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33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983F73">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май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A1284C">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Фигурный вальс</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A1284C">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A1284C">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A1284C">
            <w:pPr>
              <w:numPr>
                <w:ilvl w:val="0"/>
                <w:numId w:val="52"/>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34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A1284C">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май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A1284C">
            <w:pPr>
              <w:spacing w:line="240" w:lineRule="auto"/>
              <w:jc w:val="both"/>
              <w:rPr>
                <w:rFonts w:ascii="Times New Roman" w:eastAsia="Calibri" w:hAnsi="Times New Roman" w:cs="Times New Roman"/>
                <w:color w:val="000000" w:themeColor="text1"/>
                <w:sz w:val="28"/>
                <w:szCs w:val="28"/>
              </w:rPr>
            </w:pPr>
            <w:proofErr w:type="spellStart"/>
            <w:r w:rsidRPr="00A059BA">
              <w:rPr>
                <w:rFonts w:ascii="Times New Roman" w:eastAsia="Calibri" w:hAnsi="Times New Roman" w:cs="Times New Roman"/>
                <w:color w:val="000000" w:themeColor="text1"/>
                <w:sz w:val="28"/>
                <w:szCs w:val="28"/>
              </w:rPr>
              <w:t>Смешарики</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A1284C">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A1284C">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A1284C">
            <w:pPr>
              <w:numPr>
                <w:ilvl w:val="0"/>
                <w:numId w:val="53"/>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35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A1284C">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май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A1284C">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Сюжетный танец</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A1284C">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A1284C">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Педагогическое наблюдение</w:t>
            </w:r>
          </w:p>
        </w:tc>
      </w:tr>
      <w:tr w:rsidR="00A059BA" w:rsidRPr="00A059BA">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A1284C">
            <w:pPr>
              <w:numPr>
                <w:ilvl w:val="0"/>
                <w:numId w:val="54"/>
              </w:numPr>
              <w:tabs>
                <w:tab w:val="left" w:pos="260"/>
              </w:tabs>
              <w:spacing w:after="0" w:line="240" w:lineRule="auto"/>
              <w:ind w:left="720" w:hanging="36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lastRenderedPageBreak/>
              <w:t>36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A1284C">
            <w:pPr>
              <w:spacing w:line="240" w:lineRule="auto"/>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май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A1284C">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Развлечение</w:t>
            </w:r>
          </w:p>
          <w:p w:rsidR="00A1284C" w:rsidRPr="00A059BA" w:rsidRDefault="00A1284C">
            <w:pPr>
              <w:spacing w:line="240" w:lineRule="auto"/>
              <w:jc w:val="both"/>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Концерт для малышей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0855D9">
            <w:pPr>
              <w:spacing w:line="240" w:lineRule="auto"/>
              <w:ind w:left="-180"/>
              <w:jc w:val="center"/>
              <w:rPr>
                <w:rFonts w:ascii="Times New Roman" w:eastAsia="Calibri" w:hAnsi="Times New Roman" w:cs="Times New Roman"/>
                <w:color w:val="000000" w:themeColor="text1"/>
                <w:sz w:val="28"/>
                <w:szCs w:val="28"/>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A1284C">
            <w:pPr>
              <w:spacing w:line="240" w:lineRule="auto"/>
              <w:ind w:left="-180"/>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55D9" w:rsidRPr="00A059BA" w:rsidRDefault="00A1284C">
            <w:pPr>
              <w:spacing w:line="240" w:lineRule="auto"/>
              <w:ind w:left="-9"/>
              <w:jc w:val="center"/>
              <w:rPr>
                <w:rFonts w:ascii="Times New Roman" w:eastAsia="Calibri" w:hAnsi="Times New Roman" w:cs="Times New Roman"/>
                <w:color w:val="000000" w:themeColor="text1"/>
                <w:sz w:val="28"/>
                <w:szCs w:val="28"/>
              </w:rPr>
            </w:pPr>
            <w:r w:rsidRPr="00A059BA">
              <w:rPr>
                <w:rFonts w:ascii="Times New Roman" w:eastAsia="Calibri" w:hAnsi="Times New Roman" w:cs="Times New Roman"/>
                <w:color w:val="000000" w:themeColor="text1"/>
                <w:sz w:val="28"/>
                <w:szCs w:val="28"/>
              </w:rPr>
              <w:t>Самостоятельное исполнение</w:t>
            </w:r>
          </w:p>
        </w:tc>
      </w:tr>
    </w:tbl>
    <w:p w:rsidR="000855D9" w:rsidRPr="00A059BA" w:rsidRDefault="000855D9">
      <w:pPr>
        <w:spacing w:line="240" w:lineRule="auto"/>
        <w:jc w:val="center"/>
        <w:rPr>
          <w:rFonts w:ascii="Times New Roman" w:eastAsia="Calibri" w:hAnsi="Times New Roman" w:cs="Times New Roman"/>
          <w:color w:val="000000" w:themeColor="text1"/>
          <w:sz w:val="28"/>
          <w:szCs w:val="28"/>
        </w:rPr>
      </w:pPr>
    </w:p>
    <w:p w:rsidR="000855D9" w:rsidRPr="00A059BA" w:rsidRDefault="000855D9">
      <w:pPr>
        <w:spacing w:line="240" w:lineRule="auto"/>
        <w:ind w:left="1260"/>
        <w:rPr>
          <w:rFonts w:ascii="Times New Roman" w:eastAsia="Times New Roman" w:hAnsi="Times New Roman" w:cs="Times New Roman"/>
          <w:color w:val="000000" w:themeColor="text1"/>
          <w:sz w:val="28"/>
          <w:szCs w:val="28"/>
        </w:rPr>
      </w:pPr>
    </w:p>
    <w:p w:rsidR="000855D9" w:rsidRPr="00A059BA" w:rsidRDefault="000855D9">
      <w:pPr>
        <w:spacing w:line="240" w:lineRule="auto"/>
        <w:ind w:left="1260"/>
        <w:rPr>
          <w:rFonts w:ascii="Times New Roman" w:eastAsia="Times New Roman" w:hAnsi="Times New Roman" w:cs="Times New Roman"/>
          <w:color w:val="000000" w:themeColor="text1"/>
          <w:sz w:val="28"/>
          <w:szCs w:val="28"/>
        </w:rPr>
      </w:pPr>
    </w:p>
    <w:p w:rsidR="000855D9" w:rsidRPr="00A059BA" w:rsidRDefault="00C46D60">
      <w:pPr>
        <w:spacing w:line="240" w:lineRule="auto"/>
        <w:ind w:left="1260"/>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V. МЕТОДИЧЕСКОЕ ОБЕСПЕЧЕНИЕ ПРОГРАММЫ</w:t>
      </w:r>
    </w:p>
    <w:p w:rsidR="000855D9" w:rsidRPr="00A059BA" w:rsidRDefault="000855D9">
      <w:pPr>
        <w:spacing w:line="240" w:lineRule="auto"/>
        <w:ind w:firstLine="709"/>
        <w:jc w:val="center"/>
        <w:rPr>
          <w:rFonts w:ascii="Times New Roman" w:eastAsia="Times New Roman" w:hAnsi="Times New Roman" w:cs="Times New Roman"/>
          <w:color w:val="000000" w:themeColor="text1"/>
          <w:sz w:val="28"/>
          <w:szCs w:val="28"/>
        </w:rPr>
      </w:pPr>
    </w:p>
    <w:p w:rsidR="000855D9" w:rsidRPr="00A059BA" w:rsidRDefault="00C46D60">
      <w:pPr>
        <w:spacing w:line="240" w:lineRule="auto"/>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Информационное обеспечение программы методическими видами продукции, необходимыми для ее реализации</w:t>
      </w:r>
    </w:p>
    <w:p w:rsidR="000855D9" w:rsidRPr="00A059BA" w:rsidRDefault="000855D9">
      <w:pPr>
        <w:spacing w:line="240" w:lineRule="auto"/>
        <w:jc w:val="center"/>
        <w:rPr>
          <w:rFonts w:ascii="Times New Roman" w:eastAsia="Times New Roman" w:hAnsi="Times New Roman" w:cs="Times New Roman"/>
          <w:color w:val="000000" w:themeColor="text1"/>
          <w:sz w:val="28"/>
          <w:szCs w:val="28"/>
        </w:rPr>
      </w:pPr>
    </w:p>
    <w:p w:rsidR="000855D9" w:rsidRPr="00A059BA" w:rsidRDefault="000855D9">
      <w:pPr>
        <w:spacing w:line="240" w:lineRule="auto"/>
        <w:jc w:val="center"/>
        <w:rPr>
          <w:rFonts w:ascii="Times New Roman" w:eastAsia="Times New Roman" w:hAnsi="Times New Roman" w:cs="Times New Roman"/>
          <w:color w:val="000000" w:themeColor="text1"/>
          <w:sz w:val="28"/>
          <w:szCs w:val="28"/>
        </w:rPr>
      </w:pPr>
    </w:p>
    <w:p w:rsidR="000855D9" w:rsidRPr="00A059BA" w:rsidRDefault="00C46D60">
      <w:pPr>
        <w:spacing w:line="240" w:lineRule="auto"/>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Дидактический материал: </w:t>
      </w:r>
    </w:p>
    <w:p w:rsidR="000855D9" w:rsidRPr="00A059BA" w:rsidRDefault="00A1284C">
      <w:pPr>
        <w:spacing w:line="240" w:lineRule="auto"/>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Атрибуты для танцевальных композиций- </w:t>
      </w:r>
    </w:p>
    <w:p w:rsidR="00A1284C" w:rsidRPr="00A059BA" w:rsidRDefault="00A1284C">
      <w:pPr>
        <w:spacing w:line="240" w:lineRule="auto"/>
        <w:jc w:val="center"/>
        <w:rPr>
          <w:rFonts w:ascii="Times New Roman" w:eastAsia="Times New Roman" w:hAnsi="Times New Roman" w:cs="Times New Roman"/>
          <w:color w:val="000000" w:themeColor="text1"/>
          <w:sz w:val="28"/>
          <w:szCs w:val="28"/>
        </w:rPr>
      </w:pPr>
      <w:proofErr w:type="gramStart"/>
      <w:r w:rsidRPr="00A059BA">
        <w:rPr>
          <w:rFonts w:ascii="Times New Roman" w:eastAsia="Times New Roman" w:hAnsi="Times New Roman" w:cs="Times New Roman"/>
          <w:color w:val="000000" w:themeColor="text1"/>
          <w:sz w:val="28"/>
          <w:szCs w:val="28"/>
        </w:rPr>
        <w:t>Цветы,  кубик</w:t>
      </w:r>
      <w:proofErr w:type="gramEnd"/>
      <w:r w:rsidRPr="00A059BA">
        <w:rPr>
          <w:rFonts w:ascii="Times New Roman" w:eastAsia="Times New Roman" w:hAnsi="Times New Roman" w:cs="Times New Roman"/>
          <w:color w:val="000000" w:themeColor="text1"/>
          <w:sz w:val="28"/>
          <w:szCs w:val="28"/>
        </w:rPr>
        <w:t xml:space="preserve">,  звёзды,  султанчики,  мячи,  </w:t>
      </w:r>
      <w:r w:rsidR="00F25241" w:rsidRPr="00A059BA">
        <w:rPr>
          <w:rFonts w:ascii="Times New Roman" w:eastAsia="Times New Roman" w:hAnsi="Times New Roman" w:cs="Times New Roman"/>
          <w:color w:val="000000" w:themeColor="text1"/>
          <w:sz w:val="28"/>
          <w:szCs w:val="28"/>
        </w:rPr>
        <w:t>снежки,  красные платочки,  шарфики</w:t>
      </w:r>
    </w:p>
    <w:p w:rsidR="000855D9" w:rsidRPr="00A059BA" w:rsidRDefault="00C46D60">
      <w:pPr>
        <w:spacing w:line="240" w:lineRule="auto"/>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Наглядный материал </w:t>
      </w:r>
    </w:p>
    <w:p w:rsidR="000855D9" w:rsidRPr="00A059BA" w:rsidRDefault="00C46D60">
      <w:pPr>
        <w:spacing w:line="240" w:lineRule="auto"/>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Здесь нужно перечислить альбомы, атласы, карты, таблицы, которые Вы используете на занятиях</w:t>
      </w:r>
    </w:p>
    <w:p w:rsidR="000855D9" w:rsidRPr="00A059BA" w:rsidRDefault="000855D9">
      <w:pPr>
        <w:spacing w:line="240" w:lineRule="auto"/>
        <w:ind w:firstLine="709"/>
        <w:jc w:val="center"/>
        <w:rPr>
          <w:rFonts w:ascii="Times New Roman" w:eastAsia="Times New Roman" w:hAnsi="Times New Roman" w:cs="Times New Roman"/>
          <w:color w:val="000000" w:themeColor="text1"/>
          <w:sz w:val="28"/>
          <w:szCs w:val="28"/>
        </w:rPr>
      </w:pPr>
    </w:p>
    <w:p w:rsidR="000855D9" w:rsidRPr="00A059BA" w:rsidRDefault="00C46D60">
      <w:pPr>
        <w:spacing w:line="240" w:lineRule="auto"/>
        <w:ind w:firstLine="709"/>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Описание общей методики работы</w:t>
      </w:r>
    </w:p>
    <w:p w:rsidR="000855D9" w:rsidRPr="00A059BA" w:rsidRDefault="00C46D60">
      <w:pPr>
        <w:spacing w:after="0"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Здесь нужно кратко описать общую методику работы в соответствии с направленностью содержания и индивидуальными особенностями обучающихся. (Можно описать структуру типичного занятия.)</w:t>
      </w:r>
    </w:p>
    <w:p w:rsidR="000855D9" w:rsidRPr="00A059BA" w:rsidRDefault="000855D9">
      <w:pPr>
        <w:spacing w:after="0" w:line="240" w:lineRule="auto"/>
        <w:ind w:firstLine="709"/>
        <w:jc w:val="both"/>
        <w:rPr>
          <w:rFonts w:ascii="Times New Roman" w:eastAsia="Times New Roman" w:hAnsi="Times New Roman" w:cs="Times New Roman"/>
          <w:color w:val="000000" w:themeColor="text1"/>
          <w:sz w:val="28"/>
          <w:szCs w:val="28"/>
        </w:rPr>
      </w:pPr>
    </w:p>
    <w:p w:rsidR="000855D9" w:rsidRPr="00A059BA" w:rsidRDefault="000855D9">
      <w:pPr>
        <w:spacing w:after="0" w:line="240" w:lineRule="auto"/>
        <w:ind w:firstLine="709"/>
        <w:jc w:val="center"/>
        <w:rPr>
          <w:rFonts w:ascii="Times New Roman" w:eastAsia="Times New Roman" w:hAnsi="Times New Roman" w:cs="Times New Roman"/>
          <w:color w:val="000000" w:themeColor="text1"/>
          <w:sz w:val="28"/>
          <w:szCs w:val="28"/>
        </w:rPr>
      </w:pPr>
    </w:p>
    <w:p w:rsidR="000855D9" w:rsidRPr="00A059BA" w:rsidRDefault="00C46D60">
      <w:pPr>
        <w:spacing w:line="240" w:lineRule="auto"/>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Методы обучения</w:t>
      </w:r>
    </w:p>
    <w:p w:rsidR="000855D9" w:rsidRDefault="00A71360">
      <w:pPr>
        <w:spacing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Наглядные:</w:t>
      </w:r>
    </w:p>
    <w:p w:rsidR="00A71360" w:rsidRDefault="00A71360">
      <w:pPr>
        <w:spacing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Словесные:</w:t>
      </w:r>
    </w:p>
    <w:p w:rsidR="00A71360" w:rsidRDefault="00A71360">
      <w:pPr>
        <w:spacing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Практические:</w:t>
      </w:r>
    </w:p>
    <w:p w:rsidR="00A71360" w:rsidRPr="00A059BA" w:rsidRDefault="00A71360">
      <w:pPr>
        <w:spacing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Игровые:</w:t>
      </w:r>
    </w:p>
    <w:p w:rsidR="000855D9" w:rsidRPr="00A059BA" w:rsidRDefault="000855D9">
      <w:pPr>
        <w:spacing w:line="240" w:lineRule="auto"/>
        <w:jc w:val="center"/>
        <w:rPr>
          <w:rFonts w:ascii="Times New Roman" w:eastAsia="Times New Roman" w:hAnsi="Times New Roman" w:cs="Times New Roman"/>
          <w:color w:val="000000" w:themeColor="text1"/>
          <w:sz w:val="28"/>
          <w:szCs w:val="28"/>
        </w:rPr>
      </w:pPr>
    </w:p>
    <w:p w:rsidR="000855D9" w:rsidRDefault="00C46D60">
      <w:pPr>
        <w:spacing w:line="240" w:lineRule="auto"/>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Технологии обучения</w:t>
      </w:r>
    </w:p>
    <w:p w:rsidR="00A71360" w:rsidRDefault="00A71360">
      <w:pPr>
        <w:spacing w:line="240" w:lineRule="auto"/>
        <w:jc w:val="center"/>
        <w:rPr>
          <w:rFonts w:ascii="Times New Roman" w:eastAsia="Times New Roman" w:hAnsi="Times New Roman" w:cs="Times New Roman"/>
          <w:color w:val="000000" w:themeColor="text1"/>
          <w:sz w:val="28"/>
          <w:szCs w:val="28"/>
        </w:rPr>
      </w:pPr>
      <w:proofErr w:type="spellStart"/>
      <w:proofErr w:type="gramStart"/>
      <w:r>
        <w:rPr>
          <w:rFonts w:ascii="Times New Roman" w:eastAsia="Times New Roman" w:hAnsi="Times New Roman" w:cs="Times New Roman"/>
          <w:color w:val="000000" w:themeColor="text1"/>
          <w:sz w:val="28"/>
          <w:szCs w:val="28"/>
        </w:rPr>
        <w:t>Здоровьесберегающие</w:t>
      </w:r>
      <w:proofErr w:type="spellEnd"/>
      <w:r>
        <w:rPr>
          <w:rFonts w:ascii="Times New Roman" w:eastAsia="Times New Roman" w:hAnsi="Times New Roman" w:cs="Times New Roman"/>
          <w:color w:val="000000" w:themeColor="text1"/>
          <w:sz w:val="28"/>
          <w:szCs w:val="28"/>
        </w:rPr>
        <w:t>:…</w:t>
      </w:r>
      <w:proofErr w:type="gramEnd"/>
    </w:p>
    <w:p w:rsidR="00A71360" w:rsidRDefault="00A71360">
      <w:pPr>
        <w:spacing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Личностно-</w:t>
      </w:r>
      <w:proofErr w:type="gramStart"/>
      <w:r>
        <w:rPr>
          <w:rFonts w:ascii="Times New Roman" w:eastAsia="Times New Roman" w:hAnsi="Times New Roman" w:cs="Times New Roman"/>
          <w:color w:val="000000" w:themeColor="text1"/>
          <w:sz w:val="28"/>
          <w:szCs w:val="28"/>
        </w:rPr>
        <w:t>ориентированные:…</w:t>
      </w:r>
      <w:proofErr w:type="gramEnd"/>
      <w:r>
        <w:rPr>
          <w:rFonts w:ascii="Times New Roman" w:eastAsia="Times New Roman" w:hAnsi="Times New Roman" w:cs="Times New Roman"/>
          <w:color w:val="000000" w:themeColor="text1"/>
          <w:sz w:val="28"/>
          <w:szCs w:val="28"/>
        </w:rPr>
        <w:t>.</w:t>
      </w:r>
    </w:p>
    <w:p w:rsidR="00A71360" w:rsidRDefault="002B40DA">
      <w:pPr>
        <w:spacing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Проектного </w:t>
      </w:r>
      <w:proofErr w:type="gramStart"/>
      <w:r>
        <w:rPr>
          <w:rFonts w:ascii="Times New Roman" w:eastAsia="Times New Roman" w:hAnsi="Times New Roman" w:cs="Times New Roman"/>
          <w:color w:val="000000" w:themeColor="text1"/>
          <w:sz w:val="28"/>
          <w:szCs w:val="28"/>
        </w:rPr>
        <w:t>обучения:…</w:t>
      </w:r>
      <w:proofErr w:type="gramEnd"/>
    </w:p>
    <w:p w:rsidR="002B40DA" w:rsidRPr="00A059BA" w:rsidRDefault="002B40DA">
      <w:pPr>
        <w:spacing w:line="240" w:lineRule="auto"/>
        <w:jc w:val="center"/>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Воспитательные:…</w:t>
      </w:r>
      <w:proofErr w:type="gramEnd"/>
      <w:r>
        <w:rPr>
          <w:rFonts w:ascii="Times New Roman" w:eastAsia="Times New Roman" w:hAnsi="Times New Roman" w:cs="Times New Roman"/>
          <w:color w:val="000000" w:themeColor="text1"/>
          <w:sz w:val="28"/>
          <w:szCs w:val="28"/>
        </w:rPr>
        <w:t xml:space="preserve"> и т д</w:t>
      </w:r>
    </w:p>
    <w:p w:rsidR="000855D9" w:rsidRPr="00A059BA" w:rsidRDefault="00C46D60">
      <w:pPr>
        <w:spacing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В образовательном процессе применяются следующие технологии обучения:</w:t>
      </w:r>
    </w:p>
    <w:p w:rsidR="000855D9" w:rsidRPr="00A059BA" w:rsidRDefault="000855D9" w:rsidP="002B40DA">
      <w:pPr>
        <w:tabs>
          <w:tab w:val="left" w:pos="426"/>
          <w:tab w:val="left" w:pos="1134"/>
        </w:tabs>
        <w:spacing w:after="0" w:line="240" w:lineRule="auto"/>
        <w:jc w:val="both"/>
        <w:rPr>
          <w:rFonts w:ascii="Times New Roman" w:eastAsia="Times New Roman" w:hAnsi="Times New Roman" w:cs="Times New Roman"/>
          <w:color w:val="000000" w:themeColor="text1"/>
          <w:sz w:val="28"/>
          <w:szCs w:val="28"/>
        </w:rPr>
      </w:pPr>
    </w:p>
    <w:p w:rsidR="000855D9" w:rsidRPr="00A059BA" w:rsidRDefault="000855D9">
      <w:pPr>
        <w:spacing w:line="240" w:lineRule="auto"/>
        <w:ind w:firstLine="709"/>
        <w:rPr>
          <w:rFonts w:ascii="Times New Roman" w:eastAsia="Times New Roman" w:hAnsi="Times New Roman" w:cs="Times New Roman"/>
          <w:i/>
          <w:color w:val="000000" w:themeColor="text1"/>
          <w:sz w:val="28"/>
          <w:szCs w:val="28"/>
        </w:rPr>
      </w:pPr>
    </w:p>
    <w:p w:rsidR="000855D9" w:rsidRPr="00A059BA" w:rsidRDefault="000855D9">
      <w:pPr>
        <w:spacing w:line="240" w:lineRule="auto"/>
        <w:jc w:val="center"/>
        <w:rPr>
          <w:rFonts w:ascii="Times New Roman" w:eastAsia="Times New Roman" w:hAnsi="Times New Roman" w:cs="Times New Roman"/>
          <w:color w:val="000000" w:themeColor="text1"/>
          <w:sz w:val="28"/>
          <w:szCs w:val="28"/>
        </w:rPr>
      </w:pPr>
    </w:p>
    <w:p w:rsidR="000855D9" w:rsidRPr="00A059BA" w:rsidRDefault="00C46D60">
      <w:pPr>
        <w:spacing w:line="240" w:lineRule="auto"/>
        <w:ind w:firstLine="567"/>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Контрольно-измерительные (оценочные) материалы</w:t>
      </w:r>
    </w:p>
    <w:p w:rsidR="000855D9" w:rsidRPr="00A059BA" w:rsidRDefault="000855D9">
      <w:pPr>
        <w:spacing w:line="240" w:lineRule="auto"/>
        <w:ind w:firstLine="567"/>
        <w:jc w:val="center"/>
        <w:rPr>
          <w:rFonts w:ascii="Times New Roman" w:eastAsia="Times New Roman" w:hAnsi="Times New Roman" w:cs="Times New Roman"/>
          <w:color w:val="000000" w:themeColor="text1"/>
          <w:sz w:val="28"/>
          <w:szCs w:val="28"/>
        </w:rPr>
      </w:pPr>
    </w:p>
    <w:p w:rsidR="000855D9" w:rsidRPr="00A059BA" w:rsidRDefault="00C46D60">
      <w:pPr>
        <w:spacing w:line="240" w:lineRule="auto"/>
        <w:ind w:firstLine="709"/>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Для оценки степени освоения ребенком дополнительной общеобразовательной программы и уровня достижения прогнозируемых результатов (личностных, </w:t>
      </w:r>
      <w:proofErr w:type="spellStart"/>
      <w:r w:rsidRPr="00A059BA">
        <w:rPr>
          <w:rFonts w:ascii="Times New Roman" w:eastAsia="Times New Roman" w:hAnsi="Times New Roman" w:cs="Times New Roman"/>
          <w:color w:val="000000" w:themeColor="text1"/>
          <w:sz w:val="28"/>
          <w:szCs w:val="28"/>
        </w:rPr>
        <w:t>метапредметных</w:t>
      </w:r>
      <w:proofErr w:type="spellEnd"/>
      <w:r w:rsidRPr="00A059BA">
        <w:rPr>
          <w:rFonts w:ascii="Times New Roman" w:eastAsia="Times New Roman" w:hAnsi="Times New Roman" w:cs="Times New Roman"/>
          <w:color w:val="000000" w:themeColor="text1"/>
          <w:sz w:val="28"/>
          <w:szCs w:val="28"/>
        </w:rPr>
        <w:t xml:space="preserve">, </w:t>
      </w:r>
      <w:proofErr w:type="gramStart"/>
      <w:r w:rsidRPr="00A059BA">
        <w:rPr>
          <w:rFonts w:ascii="Times New Roman" w:eastAsia="Times New Roman" w:hAnsi="Times New Roman" w:cs="Times New Roman"/>
          <w:color w:val="000000" w:themeColor="text1"/>
          <w:sz w:val="28"/>
          <w:szCs w:val="28"/>
        </w:rPr>
        <w:t>предметных)  используются</w:t>
      </w:r>
      <w:proofErr w:type="gramEnd"/>
      <w:r w:rsidRPr="00A059BA">
        <w:rPr>
          <w:rFonts w:ascii="Times New Roman" w:eastAsia="Times New Roman" w:hAnsi="Times New Roman" w:cs="Times New Roman"/>
          <w:color w:val="000000" w:themeColor="text1"/>
          <w:sz w:val="28"/>
          <w:szCs w:val="28"/>
        </w:rPr>
        <w:t xml:space="preserve">:  </w:t>
      </w:r>
    </w:p>
    <w:p w:rsidR="000855D9" w:rsidRPr="00A059BA" w:rsidRDefault="00C46D60" w:rsidP="00F25241">
      <w:pPr>
        <w:numPr>
          <w:ilvl w:val="0"/>
          <w:numId w:val="55"/>
        </w:numPr>
        <w:spacing w:line="240" w:lineRule="auto"/>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Мониторинг результатов обучения ребенка по дополнительной общеобразовательной программе (</w:t>
      </w:r>
      <w:proofErr w:type="spellStart"/>
      <w:r w:rsidRPr="00A059BA">
        <w:rPr>
          <w:rFonts w:ascii="Times New Roman" w:eastAsia="Times New Roman" w:hAnsi="Times New Roman" w:cs="Times New Roman"/>
          <w:color w:val="000000" w:themeColor="text1"/>
          <w:sz w:val="28"/>
          <w:szCs w:val="28"/>
        </w:rPr>
        <w:t>Буйлова</w:t>
      </w:r>
      <w:proofErr w:type="spellEnd"/>
      <w:r w:rsidRPr="00A059BA">
        <w:rPr>
          <w:rFonts w:ascii="Times New Roman" w:eastAsia="Times New Roman" w:hAnsi="Times New Roman" w:cs="Times New Roman"/>
          <w:color w:val="000000" w:themeColor="text1"/>
          <w:sz w:val="28"/>
          <w:szCs w:val="28"/>
        </w:rPr>
        <w:t xml:space="preserve"> Л.Н., </w:t>
      </w:r>
      <w:proofErr w:type="spellStart"/>
      <w:r w:rsidRPr="00A059BA">
        <w:rPr>
          <w:rFonts w:ascii="Times New Roman" w:eastAsia="Times New Roman" w:hAnsi="Times New Roman" w:cs="Times New Roman"/>
          <w:color w:val="000000" w:themeColor="text1"/>
          <w:sz w:val="28"/>
          <w:szCs w:val="28"/>
        </w:rPr>
        <w:t>Кленова</w:t>
      </w:r>
      <w:proofErr w:type="spellEnd"/>
      <w:r w:rsidRPr="00A059BA">
        <w:rPr>
          <w:rFonts w:ascii="Times New Roman" w:eastAsia="Times New Roman" w:hAnsi="Times New Roman" w:cs="Times New Roman"/>
          <w:color w:val="000000" w:themeColor="text1"/>
          <w:sz w:val="28"/>
          <w:szCs w:val="28"/>
        </w:rPr>
        <w:t xml:space="preserve"> Н.В.);</w:t>
      </w:r>
    </w:p>
    <w:p w:rsidR="000855D9" w:rsidRPr="00A059BA" w:rsidRDefault="00C46D60" w:rsidP="00F25241">
      <w:pPr>
        <w:numPr>
          <w:ilvl w:val="0"/>
          <w:numId w:val="55"/>
        </w:numPr>
        <w:spacing w:line="240" w:lineRule="auto"/>
        <w:jc w:val="both"/>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 xml:space="preserve">перечислите оценочные материалы (тестовые задания, анкеты, методики контроля), с учетом специфики Вашей программы. </w:t>
      </w:r>
    </w:p>
    <w:p w:rsidR="000855D9" w:rsidRPr="00A059BA" w:rsidRDefault="000855D9">
      <w:pPr>
        <w:tabs>
          <w:tab w:val="left" w:pos="426"/>
          <w:tab w:val="left" w:pos="1134"/>
        </w:tabs>
        <w:spacing w:after="0" w:line="240" w:lineRule="auto"/>
        <w:ind w:left="709"/>
        <w:jc w:val="center"/>
        <w:rPr>
          <w:rFonts w:ascii="Times New Roman" w:eastAsia="Times New Roman" w:hAnsi="Times New Roman" w:cs="Times New Roman"/>
          <w:color w:val="000000" w:themeColor="text1"/>
          <w:sz w:val="28"/>
          <w:szCs w:val="28"/>
        </w:rPr>
      </w:pPr>
    </w:p>
    <w:p w:rsidR="000855D9" w:rsidRPr="00A059BA" w:rsidRDefault="000855D9">
      <w:pPr>
        <w:tabs>
          <w:tab w:val="left" w:pos="1080"/>
        </w:tabs>
        <w:spacing w:after="0" w:line="240" w:lineRule="auto"/>
        <w:jc w:val="center"/>
        <w:rPr>
          <w:rFonts w:ascii="Times New Roman" w:eastAsia="Times New Roman" w:hAnsi="Times New Roman" w:cs="Times New Roman"/>
          <w:color w:val="000000" w:themeColor="text1"/>
          <w:sz w:val="28"/>
          <w:szCs w:val="28"/>
        </w:rPr>
      </w:pPr>
    </w:p>
    <w:p w:rsidR="000855D9" w:rsidRPr="00A059BA" w:rsidRDefault="00C46D60">
      <w:pPr>
        <w:tabs>
          <w:tab w:val="left" w:pos="1080"/>
        </w:tabs>
        <w:spacing w:after="0" w:line="240" w:lineRule="auto"/>
        <w:jc w:val="center"/>
        <w:rPr>
          <w:rFonts w:ascii="Times New Roman" w:eastAsia="Times New Roman" w:hAnsi="Times New Roman" w:cs="Times New Roman"/>
          <w:color w:val="000000" w:themeColor="text1"/>
          <w:sz w:val="28"/>
          <w:szCs w:val="28"/>
        </w:rPr>
      </w:pPr>
      <w:r w:rsidRPr="00A059BA">
        <w:rPr>
          <w:rFonts w:ascii="Times New Roman" w:eastAsia="Times New Roman" w:hAnsi="Times New Roman" w:cs="Times New Roman"/>
          <w:color w:val="000000" w:themeColor="text1"/>
          <w:sz w:val="28"/>
          <w:szCs w:val="28"/>
        </w:rPr>
        <w:t>VI. ЛИТЕРАТУРА</w:t>
      </w:r>
    </w:p>
    <w:p w:rsidR="00754086" w:rsidRPr="00A059BA" w:rsidRDefault="00754086" w:rsidP="00754086">
      <w:pPr>
        <w:pStyle w:val="1"/>
        <w:shd w:val="clear" w:color="auto" w:fill="auto"/>
        <w:spacing w:after="80" w:line="240" w:lineRule="auto"/>
        <w:jc w:val="center"/>
        <w:rPr>
          <w:color w:val="000000" w:themeColor="text1"/>
        </w:rPr>
      </w:pPr>
      <w:r w:rsidRPr="00A059BA">
        <w:rPr>
          <w:bCs/>
          <w:color w:val="000000" w:themeColor="text1"/>
        </w:rPr>
        <w:t>Литература</w:t>
      </w:r>
    </w:p>
    <w:p w:rsidR="00754086" w:rsidRPr="00A059BA" w:rsidRDefault="00754086" w:rsidP="00754086">
      <w:pPr>
        <w:pStyle w:val="20"/>
        <w:shd w:val="clear" w:color="auto" w:fill="auto"/>
        <w:spacing w:after="80"/>
        <w:ind w:left="3100"/>
        <w:rPr>
          <w:rFonts w:ascii="Times New Roman" w:hAnsi="Times New Roman" w:cs="Times New Roman"/>
          <w:color w:val="000000" w:themeColor="text1"/>
          <w:sz w:val="28"/>
          <w:szCs w:val="28"/>
        </w:rPr>
      </w:pPr>
    </w:p>
    <w:p w:rsidR="00754086" w:rsidRPr="00A059BA" w:rsidRDefault="00754086" w:rsidP="00754086">
      <w:pPr>
        <w:pStyle w:val="20"/>
        <w:shd w:val="clear" w:color="auto" w:fill="auto"/>
        <w:spacing w:after="240"/>
        <w:ind w:left="0"/>
        <w:rPr>
          <w:rFonts w:ascii="Times New Roman" w:hAnsi="Times New Roman" w:cs="Times New Roman"/>
          <w:color w:val="000000" w:themeColor="text1"/>
          <w:sz w:val="28"/>
          <w:szCs w:val="28"/>
        </w:rPr>
      </w:pPr>
    </w:p>
    <w:p w:rsidR="00754086" w:rsidRPr="00A059BA" w:rsidRDefault="00754086" w:rsidP="00754086">
      <w:pPr>
        <w:pStyle w:val="1"/>
        <w:numPr>
          <w:ilvl w:val="0"/>
          <w:numId w:val="62"/>
        </w:numPr>
        <w:shd w:val="clear" w:color="auto" w:fill="auto"/>
        <w:tabs>
          <w:tab w:val="left" w:pos="354"/>
        </w:tabs>
        <w:ind w:left="380" w:hanging="380"/>
        <w:rPr>
          <w:color w:val="000000" w:themeColor="text1"/>
        </w:rPr>
      </w:pPr>
      <w:proofErr w:type="spellStart"/>
      <w:r w:rsidRPr="00A059BA">
        <w:rPr>
          <w:color w:val="000000" w:themeColor="text1"/>
        </w:rPr>
        <w:t>Венгер</w:t>
      </w:r>
      <w:proofErr w:type="spellEnd"/>
      <w:r w:rsidRPr="00A059BA">
        <w:rPr>
          <w:color w:val="000000" w:themeColor="text1"/>
        </w:rPr>
        <w:t xml:space="preserve"> А.В. Программа «Развитие» раздел «Выразительное движение» Москва, 1992.</w:t>
      </w:r>
    </w:p>
    <w:p w:rsidR="00754086" w:rsidRPr="00A059BA" w:rsidRDefault="00754086" w:rsidP="00754086">
      <w:pPr>
        <w:pStyle w:val="20"/>
        <w:shd w:val="clear" w:color="auto" w:fill="auto"/>
        <w:spacing w:after="120" w:line="180" w:lineRule="auto"/>
        <w:ind w:left="1300"/>
        <w:rPr>
          <w:rFonts w:ascii="Times New Roman" w:hAnsi="Times New Roman" w:cs="Times New Roman"/>
          <w:color w:val="000000" w:themeColor="text1"/>
          <w:sz w:val="28"/>
          <w:szCs w:val="28"/>
        </w:rPr>
      </w:pPr>
    </w:p>
    <w:p w:rsidR="00754086" w:rsidRPr="00A059BA" w:rsidRDefault="00754086" w:rsidP="00754086">
      <w:pPr>
        <w:pStyle w:val="1"/>
        <w:numPr>
          <w:ilvl w:val="0"/>
          <w:numId w:val="62"/>
        </w:numPr>
        <w:shd w:val="clear" w:color="auto" w:fill="auto"/>
        <w:tabs>
          <w:tab w:val="left" w:pos="392"/>
        </w:tabs>
        <w:spacing w:line="240" w:lineRule="auto"/>
        <w:rPr>
          <w:color w:val="000000" w:themeColor="text1"/>
        </w:rPr>
      </w:pPr>
      <w:r w:rsidRPr="00A059BA">
        <w:rPr>
          <w:color w:val="000000" w:themeColor="text1"/>
        </w:rPr>
        <w:t>Буренина А.И. Ритмическая гимнастика. М. Сфера, 2004.</w:t>
      </w:r>
    </w:p>
    <w:p w:rsidR="00754086" w:rsidRPr="00A059BA" w:rsidRDefault="00754086" w:rsidP="00754086">
      <w:pPr>
        <w:pStyle w:val="20"/>
        <w:shd w:val="clear" w:color="auto" w:fill="auto"/>
        <w:spacing w:after="0"/>
        <w:ind w:left="1440"/>
        <w:rPr>
          <w:rFonts w:ascii="Times New Roman" w:hAnsi="Times New Roman" w:cs="Times New Roman"/>
          <w:color w:val="000000" w:themeColor="text1"/>
          <w:sz w:val="28"/>
          <w:szCs w:val="28"/>
        </w:rPr>
      </w:pPr>
    </w:p>
    <w:p w:rsidR="00754086" w:rsidRPr="00A059BA" w:rsidRDefault="00754086" w:rsidP="00754086">
      <w:pPr>
        <w:pStyle w:val="1"/>
        <w:numPr>
          <w:ilvl w:val="0"/>
          <w:numId w:val="62"/>
        </w:numPr>
        <w:shd w:val="clear" w:color="auto" w:fill="auto"/>
        <w:tabs>
          <w:tab w:val="left" w:pos="392"/>
        </w:tabs>
        <w:ind w:left="380" w:hanging="380"/>
        <w:rPr>
          <w:color w:val="000000" w:themeColor="text1"/>
        </w:rPr>
      </w:pPr>
      <w:r w:rsidRPr="00A059BA">
        <w:rPr>
          <w:color w:val="000000" w:themeColor="text1"/>
        </w:rPr>
        <w:t>Медведева Е.А. Музыкальное движение вчера, сегодня, завтра.'- СПБ., 2004.</w:t>
      </w:r>
    </w:p>
    <w:p w:rsidR="00754086" w:rsidRPr="00A059BA" w:rsidRDefault="00754086" w:rsidP="00754086">
      <w:pPr>
        <w:pStyle w:val="1"/>
        <w:numPr>
          <w:ilvl w:val="0"/>
          <w:numId w:val="62"/>
        </w:numPr>
        <w:shd w:val="clear" w:color="auto" w:fill="auto"/>
        <w:tabs>
          <w:tab w:val="left" w:pos="392"/>
        </w:tabs>
        <w:ind w:left="380" w:hanging="380"/>
        <w:rPr>
          <w:color w:val="000000" w:themeColor="text1"/>
        </w:rPr>
      </w:pPr>
      <w:r w:rsidRPr="00A059BA">
        <w:rPr>
          <w:color w:val="000000" w:themeColor="text1"/>
        </w:rPr>
        <w:lastRenderedPageBreak/>
        <w:t>Сборник тезисов докладов и практических материалов к научно - прак</w:t>
      </w:r>
      <w:r w:rsidRPr="00A059BA">
        <w:rPr>
          <w:color w:val="000000" w:themeColor="text1"/>
        </w:rPr>
        <w:softHyphen/>
        <w:t>тической конференции. - Смоленск, 2007.</w:t>
      </w:r>
    </w:p>
    <w:p w:rsidR="00754086" w:rsidRPr="00A059BA" w:rsidRDefault="00754086" w:rsidP="00754086">
      <w:pPr>
        <w:pStyle w:val="1"/>
        <w:numPr>
          <w:ilvl w:val="0"/>
          <w:numId w:val="62"/>
        </w:numPr>
        <w:shd w:val="clear" w:color="auto" w:fill="auto"/>
        <w:tabs>
          <w:tab w:val="left" w:pos="392"/>
        </w:tabs>
        <w:rPr>
          <w:color w:val="000000" w:themeColor="text1"/>
        </w:rPr>
      </w:pPr>
      <w:r w:rsidRPr="00A059BA">
        <w:rPr>
          <w:color w:val="000000" w:themeColor="text1"/>
        </w:rPr>
        <w:t xml:space="preserve">Никитин В.Н. Энциклопедия тела. Педагогика, театр, танец, спорт, </w:t>
      </w:r>
      <w:proofErr w:type="spellStart"/>
      <w:r w:rsidRPr="00A059BA">
        <w:rPr>
          <w:color w:val="000000" w:themeColor="text1"/>
        </w:rPr>
        <w:t>ме</w:t>
      </w:r>
      <w:proofErr w:type="spellEnd"/>
      <w:r w:rsidRPr="00A059BA">
        <w:rPr>
          <w:color w:val="000000" w:themeColor="text1"/>
        </w:rPr>
        <w:t>-</w:t>
      </w:r>
    </w:p>
    <w:p w:rsidR="00754086" w:rsidRPr="00A059BA" w:rsidRDefault="00754086" w:rsidP="00754086">
      <w:pPr>
        <w:pStyle w:val="20"/>
        <w:shd w:val="clear" w:color="auto" w:fill="auto"/>
        <w:spacing w:after="0"/>
        <w:ind w:left="3020"/>
        <w:rPr>
          <w:rFonts w:ascii="Times New Roman" w:hAnsi="Times New Roman" w:cs="Times New Roman"/>
          <w:color w:val="000000" w:themeColor="text1"/>
          <w:sz w:val="28"/>
          <w:szCs w:val="28"/>
        </w:rPr>
      </w:pPr>
    </w:p>
    <w:p w:rsidR="00754086" w:rsidRPr="00A059BA" w:rsidRDefault="00754086" w:rsidP="00754086">
      <w:pPr>
        <w:pStyle w:val="1"/>
        <w:shd w:val="clear" w:color="auto" w:fill="auto"/>
        <w:spacing w:line="211" w:lineRule="auto"/>
        <w:ind w:firstLine="380"/>
        <w:rPr>
          <w:color w:val="000000" w:themeColor="text1"/>
        </w:rPr>
      </w:pPr>
      <w:proofErr w:type="spellStart"/>
      <w:r w:rsidRPr="00A059BA">
        <w:rPr>
          <w:color w:val="000000" w:themeColor="text1"/>
        </w:rPr>
        <w:t>неджмент</w:t>
      </w:r>
      <w:proofErr w:type="spellEnd"/>
      <w:r w:rsidRPr="00A059BA">
        <w:rPr>
          <w:color w:val="000000" w:themeColor="text1"/>
        </w:rPr>
        <w:t>. - М.,2000.</w:t>
      </w:r>
    </w:p>
    <w:p w:rsidR="00754086" w:rsidRPr="00A059BA" w:rsidRDefault="00754086" w:rsidP="00754086">
      <w:pPr>
        <w:pStyle w:val="20"/>
        <w:shd w:val="clear" w:color="auto" w:fill="auto"/>
        <w:tabs>
          <w:tab w:val="left" w:pos="4022"/>
        </w:tabs>
        <w:spacing w:after="0"/>
        <w:ind w:left="0"/>
        <w:jc w:val="center"/>
        <w:rPr>
          <w:rFonts w:ascii="Times New Roman" w:hAnsi="Times New Roman" w:cs="Times New Roman"/>
          <w:color w:val="000000" w:themeColor="text1"/>
          <w:sz w:val="28"/>
          <w:szCs w:val="28"/>
        </w:rPr>
      </w:pPr>
      <w:r w:rsidRPr="00A059BA">
        <w:rPr>
          <w:rFonts w:ascii="Times New Roman" w:hAnsi="Times New Roman" w:cs="Times New Roman"/>
          <w:color w:val="000000" w:themeColor="text1"/>
          <w:sz w:val="28"/>
          <w:szCs w:val="28"/>
        </w:rPr>
        <w:tab/>
      </w:r>
    </w:p>
    <w:p w:rsidR="00754086" w:rsidRPr="00A059BA" w:rsidRDefault="00754086" w:rsidP="00754086">
      <w:pPr>
        <w:pStyle w:val="1"/>
        <w:numPr>
          <w:ilvl w:val="0"/>
          <w:numId w:val="62"/>
        </w:numPr>
        <w:shd w:val="clear" w:color="auto" w:fill="auto"/>
        <w:tabs>
          <w:tab w:val="left" w:pos="392"/>
        </w:tabs>
        <w:rPr>
          <w:color w:val="000000" w:themeColor="text1"/>
        </w:rPr>
      </w:pPr>
      <w:r w:rsidRPr="00A059BA">
        <w:rPr>
          <w:color w:val="000000" w:themeColor="text1"/>
        </w:rPr>
        <w:t>Савенков А.И. Детская одаренность-Москва., 1999.</w:t>
      </w:r>
    </w:p>
    <w:p w:rsidR="00754086" w:rsidRPr="00A059BA" w:rsidRDefault="00754086" w:rsidP="00754086">
      <w:pPr>
        <w:pStyle w:val="1"/>
        <w:numPr>
          <w:ilvl w:val="0"/>
          <w:numId w:val="62"/>
        </w:numPr>
        <w:shd w:val="clear" w:color="auto" w:fill="auto"/>
        <w:tabs>
          <w:tab w:val="left" w:pos="392"/>
        </w:tabs>
        <w:ind w:left="380" w:hanging="380"/>
        <w:rPr>
          <w:color w:val="000000" w:themeColor="text1"/>
        </w:rPr>
      </w:pPr>
      <w:r w:rsidRPr="00A059BA">
        <w:rPr>
          <w:color w:val="000000" w:themeColor="text1"/>
        </w:rPr>
        <w:t>Медведева Е.А. Профессиональная направленность обучения в цикле музыкальных дисциплин, при подготовке воспитателя. Дошкольное воспитание. - 1991 №3.</w:t>
      </w:r>
    </w:p>
    <w:p w:rsidR="00754086" w:rsidRPr="00A059BA" w:rsidRDefault="00A71360" w:rsidP="00754086">
      <w:pPr>
        <w:pStyle w:val="1"/>
        <w:numPr>
          <w:ilvl w:val="0"/>
          <w:numId w:val="62"/>
        </w:numPr>
        <w:shd w:val="clear" w:color="auto" w:fill="auto"/>
        <w:tabs>
          <w:tab w:val="left" w:pos="392"/>
          <w:tab w:val="left" w:pos="8530"/>
        </w:tabs>
        <w:ind w:left="380" w:hanging="380"/>
        <w:rPr>
          <w:color w:val="000000" w:themeColor="text1"/>
        </w:rPr>
      </w:pPr>
      <w:proofErr w:type="spellStart"/>
      <w:r>
        <w:rPr>
          <w:color w:val="000000" w:themeColor="text1"/>
        </w:rPr>
        <w:t>Фий</w:t>
      </w:r>
      <w:r w:rsidR="00754086" w:rsidRPr="00A059BA">
        <w:rPr>
          <w:color w:val="000000" w:themeColor="text1"/>
        </w:rPr>
        <w:t>денкрайз</w:t>
      </w:r>
      <w:proofErr w:type="spellEnd"/>
      <w:r w:rsidR="00754086" w:rsidRPr="00A059BA">
        <w:rPr>
          <w:color w:val="000000" w:themeColor="text1"/>
        </w:rPr>
        <w:t xml:space="preserve"> М. </w:t>
      </w:r>
      <w:proofErr w:type="spellStart"/>
      <w:r w:rsidR="00754086" w:rsidRPr="00A059BA">
        <w:rPr>
          <w:color w:val="000000" w:themeColor="text1"/>
        </w:rPr>
        <w:t>Осознавание</w:t>
      </w:r>
      <w:proofErr w:type="spellEnd"/>
      <w:r w:rsidR="00754086" w:rsidRPr="00A059BA">
        <w:rPr>
          <w:color w:val="000000" w:themeColor="text1"/>
        </w:rPr>
        <w:t xml:space="preserve"> через движение. Двенадцать практиче</w:t>
      </w:r>
      <w:r w:rsidR="00754086" w:rsidRPr="00A059BA">
        <w:rPr>
          <w:color w:val="000000" w:themeColor="text1"/>
        </w:rPr>
        <w:softHyphen/>
        <w:t>ских уроков. - М., - СПб.,2000.</w:t>
      </w:r>
    </w:p>
    <w:p w:rsidR="00754086" w:rsidRPr="00A059BA" w:rsidRDefault="00754086" w:rsidP="00754086">
      <w:pPr>
        <w:pStyle w:val="1"/>
        <w:numPr>
          <w:ilvl w:val="0"/>
          <w:numId w:val="62"/>
        </w:numPr>
        <w:shd w:val="clear" w:color="auto" w:fill="auto"/>
        <w:tabs>
          <w:tab w:val="left" w:pos="392"/>
        </w:tabs>
        <w:ind w:left="380" w:hanging="380"/>
        <w:rPr>
          <w:color w:val="000000" w:themeColor="text1"/>
        </w:rPr>
      </w:pPr>
      <w:r w:rsidRPr="00A059BA">
        <w:rPr>
          <w:color w:val="000000" w:themeColor="text1"/>
        </w:rPr>
        <w:t>Юдина Е.М. Азбука музыкально - творческого саморазвития. - М., Сфера, 2003.</w:t>
      </w:r>
    </w:p>
    <w:p w:rsidR="000855D9" w:rsidRPr="00A059BA" w:rsidRDefault="000855D9" w:rsidP="00754086">
      <w:pPr>
        <w:tabs>
          <w:tab w:val="left" w:pos="426"/>
          <w:tab w:val="left" w:pos="1134"/>
        </w:tabs>
        <w:spacing w:after="0" w:line="240" w:lineRule="auto"/>
        <w:jc w:val="both"/>
        <w:rPr>
          <w:rFonts w:ascii="Times New Roman" w:eastAsia="Times New Roman" w:hAnsi="Times New Roman" w:cs="Times New Roman"/>
          <w:color w:val="000000" w:themeColor="text1"/>
          <w:sz w:val="28"/>
          <w:szCs w:val="28"/>
        </w:rPr>
      </w:pPr>
    </w:p>
    <w:p w:rsidR="000855D9" w:rsidRPr="00A059BA" w:rsidRDefault="000855D9">
      <w:pPr>
        <w:spacing w:line="240" w:lineRule="auto"/>
        <w:jc w:val="center"/>
        <w:rPr>
          <w:rFonts w:ascii="Times New Roman" w:eastAsia="Times New Roman" w:hAnsi="Times New Roman" w:cs="Times New Roman"/>
          <w:color w:val="000000" w:themeColor="text1"/>
          <w:sz w:val="28"/>
          <w:szCs w:val="28"/>
          <w:u w:val="single"/>
        </w:rPr>
      </w:pPr>
    </w:p>
    <w:p w:rsidR="000855D9" w:rsidRPr="00A059BA" w:rsidRDefault="00C46D60">
      <w:pPr>
        <w:spacing w:line="240" w:lineRule="auto"/>
        <w:jc w:val="center"/>
        <w:rPr>
          <w:rFonts w:ascii="Times New Roman" w:eastAsia="Times New Roman" w:hAnsi="Times New Roman" w:cs="Times New Roman"/>
          <w:color w:val="000000" w:themeColor="text1"/>
          <w:sz w:val="28"/>
          <w:szCs w:val="28"/>
        </w:rPr>
      </w:pPr>
      <w:proofErr w:type="gramStart"/>
      <w:r w:rsidRPr="00A059BA">
        <w:rPr>
          <w:rFonts w:ascii="Times New Roman" w:eastAsia="Times New Roman" w:hAnsi="Times New Roman" w:cs="Times New Roman"/>
          <w:color w:val="000000" w:themeColor="text1"/>
          <w:sz w:val="28"/>
          <w:szCs w:val="28"/>
        </w:rPr>
        <w:t>VII .</w:t>
      </w:r>
      <w:proofErr w:type="gramEnd"/>
      <w:r w:rsidRPr="00A059BA">
        <w:rPr>
          <w:rFonts w:ascii="Times New Roman" w:eastAsia="Times New Roman" w:hAnsi="Times New Roman" w:cs="Times New Roman"/>
          <w:color w:val="000000" w:themeColor="text1"/>
          <w:sz w:val="28"/>
          <w:szCs w:val="28"/>
        </w:rPr>
        <w:t xml:space="preserve"> ПРИЛОЖЕНИЕ</w:t>
      </w:r>
      <w:r w:rsidRPr="00A059BA">
        <w:rPr>
          <w:rFonts w:ascii="Times New Roman" w:eastAsia="Times New Roman" w:hAnsi="Times New Roman" w:cs="Times New Roman"/>
          <w:i/>
          <w:color w:val="000000" w:themeColor="text1"/>
          <w:sz w:val="28"/>
          <w:szCs w:val="28"/>
        </w:rPr>
        <w:t xml:space="preserve"> </w:t>
      </w:r>
    </w:p>
    <w:p w:rsidR="000855D9" w:rsidRPr="00A059BA" w:rsidRDefault="00C46D60">
      <w:pPr>
        <w:spacing w:line="240" w:lineRule="auto"/>
        <w:ind w:firstLine="709"/>
        <w:jc w:val="both"/>
        <w:rPr>
          <w:rFonts w:ascii="Times New Roman" w:eastAsia="Times New Roman" w:hAnsi="Times New Roman" w:cs="Times New Roman"/>
          <w:i/>
          <w:color w:val="000000" w:themeColor="text1"/>
          <w:sz w:val="28"/>
          <w:szCs w:val="28"/>
          <w:u w:val="single"/>
        </w:rPr>
      </w:pPr>
      <w:r w:rsidRPr="00A059BA">
        <w:rPr>
          <w:rFonts w:ascii="Times New Roman" w:eastAsia="Times New Roman" w:hAnsi="Times New Roman" w:cs="Times New Roman"/>
          <w:i/>
          <w:color w:val="000000" w:themeColor="text1"/>
          <w:sz w:val="28"/>
          <w:szCs w:val="28"/>
        </w:rPr>
        <w:t xml:space="preserve">Материалы для оценки предметных, </w:t>
      </w:r>
      <w:proofErr w:type="spellStart"/>
      <w:r w:rsidRPr="00A059BA">
        <w:rPr>
          <w:rFonts w:ascii="Times New Roman" w:eastAsia="Times New Roman" w:hAnsi="Times New Roman" w:cs="Times New Roman"/>
          <w:i/>
          <w:color w:val="000000" w:themeColor="text1"/>
          <w:sz w:val="28"/>
          <w:szCs w:val="28"/>
        </w:rPr>
        <w:t>метапредметных</w:t>
      </w:r>
      <w:proofErr w:type="spellEnd"/>
      <w:r w:rsidRPr="00A059BA">
        <w:rPr>
          <w:rFonts w:ascii="Times New Roman" w:eastAsia="Times New Roman" w:hAnsi="Times New Roman" w:cs="Times New Roman"/>
          <w:i/>
          <w:color w:val="000000" w:themeColor="text1"/>
          <w:sz w:val="28"/>
          <w:szCs w:val="28"/>
        </w:rPr>
        <w:t xml:space="preserve"> и личностных результатов обучения ребенка по программе (</w:t>
      </w:r>
      <w:proofErr w:type="spellStart"/>
      <w:r w:rsidRPr="00A059BA">
        <w:rPr>
          <w:rFonts w:ascii="Times New Roman" w:eastAsia="Times New Roman" w:hAnsi="Times New Roman" w:cs="Times New Roman"/>
          <w:i/>
          <w:color w:val="000000" w:themeColor="text1"/>
          <w:sz w:val="28"/>
          <w:szCs w:val="28"/>
        </w:rPr>
        <w:t>диагностичесие</w:t>
      </w:r>
      <w:proofErr w:type="spellEnd"/>
      <w:r w:rsidRPr="00A059BA">
        <w:rPr>
          <w:rFonts w:ascii="Times New Roman" w:eastAsia="Times New Roman" w:hAnsi="Times New Roman" w:cs="Times New Roman"/>
          <w:i/>
          <w:color w:val="000000" w:themeColor="text1"/>
          <w:sz w:val="28"/>
          <w:szCs w:val="28"/>
        </w:rPr>
        <w:t xml:space="preserve"> таблицы, тесты, задания и т.п.)</w:t>
      </w:r>
    </w:p>
    <w:p w:rsidR="000855D9" w:rsidRDefault="000855D9">
      <w:pPr>
        <w:spacing w:line="240" w:lineRule="auto"/>
        <w:jc w:val="right"/>
        <w:rPr>
          <w:rFonts w:ascii="Times New Roman" w:eastAsia="Times New Roman" w:hAnsi="Times New Roman" w:cs="Times New Roman"/>
          <w:i/>
          <w:sz w:val="28"/>
          <w:u w:val="single"/>
        </w:rPr>
      </w:pPr>
    </w:p>
    <w:sectPr w:rsidR="00085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1C80"/>
    <w:multiLevelType w:val="multilevel"/>
    <w:tmpl w:val="0FB629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74BED"/>
    <w:multiLevelType w:val="multilevel"/>
    <w:tmpl w:val="09487A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A7610"/>
    <w:multiLevelType w:val="multilevel"/>
    <w:tmpl w:val="3790D7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74886"/>
    <w:multiLevelType w:val="multilevel"/>
    <w:tmpl w:val="F9CA7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E45B0"/>
    <w:multiLevelType w:val="multilevel"/>
    <w:tmpl w:val="7DEE9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7C404E"/>
    <w:multiLevelType w:val="multilevel"/>
    <w:tmpl w:val="64801F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4A7C80"/>
    <w:multiLevelType w:val="multilevel"/>
    <w:tmpl w:val="0F78C7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5A5974"/>
    <w:multiLevelType w:val="multilevel"/>
    <w:tmpl w:val="F8183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1300E6"/>
    <w:multiLevelType w:val="multilevel"/>
    <w:tmpl w:val="53E87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1D0C3D"/>
    <w:multiLevelType w:val="multilevel"/>
    <w:tmpl w:val="6A361B08"/>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0C0A8B"/>
    <w:multiLevelType w:val="multilevel"/>
    <w:tmpl w:val="49B4FEC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A63B3F"/>
    <w:multiLevelType w:val="multilevel"/>
    <w:tmpl w:val="4C76A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AB3A21"/>
    <w:multiLevelType w:val="multilevel"/>
    <w:tmpl w:val="679AF2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3A7336"/>
    <w:multiLevelType w:val="multilevel"/>
    <w:tmpl w:val="7D662E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7700C1"/>
    <w:multiLevelType w:val="multilevel"/>
    <w:tmpl w:val="8A7061D0"/>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8D235D"/>
    <w:multiLevelType w:val="multilevel"/>
    <w:tmpl w:val="E0C47F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D07CA5"/>
    <w:multiLevelType w:val="multilevel"/>
    <w:tmpl w:val="47306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1A3F97"/>
    <w:multiLevelType w:val="multilevel"/>
    <w:tmpl w:val="91A626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CD44CF"/>
    <w:multiLevelType w:val="multilevel"/>
    <w:tmpl w:val="13286C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F93585"/>
    <w:multiLevelType w:val="multilevel"/>
    <w:tmpl w:val="DFE03D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917C3D"/>
    <w:multiLevelType w:val="multilevel"/>
    <w:tmpl w:val="E50484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244AB3"/>
    <w:multiLevelType w:val="multilevel"/>
    <w:tmpl w:val="12FCA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C04532"/>
    <w:multiLevelType w:val="multilevel"/>
    <w:tmpl w:val="C38C52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865997"/>
    <w:multiLevelType w:val="multilevel"/>
    <w:tmpl w:val="80108C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FF93014"/>
    <w:multiLevelType w:val="multilevel"/>
    <w:tmpl w:val="3F867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6A2EAC"/>
    <w:multiLevelType w:val="multilevel"/>
    <w:tmpl w:val="96FA6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A434A89"/>
    <w:multiLevelType w:val="multilevel"/>
    <w:tmpl w:val="78944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2116CD"/>
    <w:multiLevelType w:val="multilevel"/>
    <w:tmpl w:val="B3B232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AB23D8"/>
    <w:multiLevelType w:val="hybridMultilevel"/>
    <w:tmpl w:val="8E2E1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E67D4E"/>
    <w:multiLevelType w:val="multilevel"/>
    <w:tmpl w:val="DE6A30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58A03E6"/>
    <w:multiLevelType w:val="multilevel"/>
    <w:tmpl w:val="585C3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7972E47"/>
    <w:multiLevelType w:val="multilevel"/>
    <w:tmpl w:val="4240D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14508F"/>
    <w:multiLevelType w:val="multilevel"/>
    <w:tmpl w:val="A66C1A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FB5FB4"/>
    <w:multiLevelType w:val="multilevel"/>
    <w:tmpl w:val="94E0FF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DE64104"/>
    <w:multiLevelType w:val="multilevel"/>
    <w:tmpl w:val="0F686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E513C9E"/>
    <w:multiLevelType w:val="multilevel"/>
    <w:tmpl w:val="71705A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E5C76FB"/>
    <w:multiLevelType w:val="multilevel"/>
    <w:tmpl w:val="7A8CF1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5F6992"/>
    <w:multiLevelType w:val="multilevel"/>
    <w:tmpl w:val="C6C2A1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FC9212A"/>
    <w:multiLevelType w:val="multilevel"/>
    <w:tmpl w:val="EC2AA8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6956081"/>
    <w:multiLevelType w:val="multilevel"/>
    <w:tmpl w:val="DD9C65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8520D5E"/>
    <w:multiLevelType w:val="multilevel"/>
    <w:tmpl w:val="F266F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F6325AE"/>
    <w:multiLevelType w:val="multilevel"/>
    <w:tmpl w:val="5C127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390057"/>
    <w:multiLevelType w:val="multilevel"/>
    <w:tmpl w:val="73A4E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1536D40"/>
    <w:multiLevelType w:val="multilevel"/>
    <w:tmpl w:val="1E9823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2AE6D26"/>
    <w:multiLevelType w:val="multilevel"/>
    <w:tmpl w:val="0FBE49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EF61B2"/>
    <w:multiLevelType w:val="multilevel"/>
    <w:tmpl w:val="8984F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4F31662"/>
    <w:multiLevelType w:val="multilevel"/>
    <w:tmpl w:val="B82C1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4F9667F"/>
    <w:multiLevelType w:val="multilevel"/>
    <w:tmpl w:val="A7B43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70738EA"/>
    <w:multiLevelType w:val="multilevel"/>
    <w:tmpl w:val="4424AE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78F1E52"/>
    <w:multiLevelType w:val="multilevel"/>
    <w:tmpl w:val="CB04F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C9A21DD"/>
    <w:multiLevelType w:val="multilevel"/>
    <w:tmpl w:val="A600D9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DC16610"/>
    <w:multiLevelType w:val="multilevel"/>
    <w:tmpl w:val="7132F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E8C4273"/>
    <w:multiLevelType w:val="multilevel"/>
    <w:tmpl w:val="F9329F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2847CF4"/>
    <w:multiLevelType w:val="multilevel"/>
    <w:tmpl w:val="F9B2B0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5F04F6E"/>
    <w:multiLevelType w:val="multilevel"/>
    <w:tmpl w:val="D01084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67B186A"/>
    <w:multiLevelType w:val="multilevel"/>
    <w:tmpl w:val="B0F408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7AF43BB"/>
    <w:multiLevelType w:val="multilevel"/>
    <w:tmpl w:val="1EAAD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9B32210"/>
    <w:multiLevelType w:val="multilevel"/>
    <w:tmpl w:val="101A2F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AAE2D22"/>
    <w:multiLevelType w:val="multilevel"/>
    <w:tmpl w:val="613C9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C1912C0"/>
    <w:multiLevelType w:val="multilevel"/>
    <w:tmpl w:val="062E91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E751B77"/>
    <w:multiLevelType w:val="multilevel"/>
    <w:tmpl w:val="B20C0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F495BB8"/>
    <w:multiLevelType w:val="multilevel"/>
    <w:tmpl w:val="F2984E3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34"/>
  </w:num>
  <w:num w:numId="3">
    <w:abstractNumId w:val="11"/>
  </w:num>
  <w:num w:numId="4">
    <w:abstractNumId w:val="8"/>
  </w:num>
  <w:num w:numId="5">
    <w:abstractNumId w:val="41"/>
  </w:num>
  <w:num w:numId="6">
    <w:abstractNumId w:val="40"/>
  </w:num>
  <w:num w:numId="7">
    <w:abstractNumId w:val="23"/>
  </w:num>
  <w:num w:numId="8">
    <w:abstractNumId w:val="36"/>
  </w:num>
  <w:num w:numId="9">
    <w:abstractNumId w:val="17"/>
  </w:num>
  <w:num w:numId="10">
    <w:abstractNumId w:val="49"/>
  </w:num>
  <w:num w:numId="11">
    <w:abstractNumId w:val="20"/>
  </w:num>
  <w:num w:numId="12">
    <w:abstractNumId w:val="15"/>
  </w:num>
  <w:num w:numId="13">
    <w:abstractNumId w:val="32"/>
  </w:num>
  <w:num w:numId="14">
    <w:abstractNumId w:val="51"/>
  </w:num>
  <w:num w:numId="15">
    <w:abstractNumId w:val="7"/>
  </w:num>
  <w:num w:numId="16">
    <w:abstractNumId w:val="22"/>
  </w:num>
  <w:num w:numId="17">
    <w:abstractNumId w:val="48"/>
  </w:num>
  <w:num w:numId="18">
    <w:abstractNumId w:val="16"/>
  </w:num>
  <w:num w:numId="19">
    <w:abstractNumId w:val="39"/>
  </w:num>
  <w:num w:numId="20">
    <w:abstractNumId w:val="60"/>
  </w:num>
  <w:num w:numId="21">
    <w:abstractNumId w:val="55"/>
  </w:num>
  <w:num w:numId="22">
    <w:abstractNumId w:val="53"/>
  </w:num>
  <w:num w:numId="23">
    <w:abstractNumId w:val="13"/>
  </w:num>
  <w:num w:numId="24">
    <w:abstractNumId w:val="30"/>
  </w:num>
  <w:num w:numId="25">
    <w:abstractNumId w:val="44"/>
  </w:num>
  <w:num w:numId="26">
    <w:abstractNumId w:val="27"/>
  </w:num>
  <w:num w:numId="27">
    <w:abstractNumId w:val="46"/>
  </w:num>
  <w:num w:numId="28">
    <w:abstractNumId w:val="2"/>
  </w:num>
  <w:num w:numId="29">
    <w:abstractNumId w:val="0"/>
  </w:num>
  <w:num w:numId="30">
    <w:abstractNumId w:val="12"/>
  </w:num>
  <w:num w:numId="31">
    <w:abstractNumId w:val="50"/>
  </w:num>
  <w:num w:numId="32">
    <w:abstractNumId w:val="19"/>
  </w:num>
  <w:num w:numId="33">
    <w:abstractNumId w:val="18"/>
  </w:num>
  <w:num w:numId="34">
    <w:abstractNumId w:val="6"/>
  </w:num>
  <w:num w:numId="35">
    <w:abstractNumId w:val="5"/>
  </w:num>
  <w:num w:numId="36">
    <w:abstractNumId w:val="45"/>
  </w:num>
  <w:num w:numId="37">
    <w:abstractNumId w:val="21"/>
  </w:num>
  <w:num w:numId="38">
    <w:abstractNumId w:val="57"/>
  </w:num>
  <w:num w:numId="39">
    <w:abstractNumId w:val="59"/>
  </w:num>
  <w:num w:numId="40">
    <w:abstractNumId w:val="24"/>
  </w:num>
  <w:num w:numId="41">
    <w:abstractNumId w:val="25"/>
  </w:num>
  <w:num w:numId="42">
    <w:abstractNumId w:val="33"/>
  </w:num>
  <w:num w:numId="43">
    <w:abstractNumId w:val="29"/>
  </w:num>
  <w:num w:numId="44">
    <w:abstractNumId w:val="54"/>
  </w:num>
  <w:num w:numId="45">
    <w:abstractNumId w:val="42"/>
  </w:num>
  <w:num w:numId="46">
    <w:abstractNumId w:val="4"/>
  </w:num>
  <w:num w:numId="47">
    <w:abstractNumId w:val="47"/>
  </w:num>
  <w:num w:numId="48">
    <w:abstractNumId w:val="38"/>
  </w:num>
  <w:num w:numId="49">
    <w:abstractNumId w:val="1"/>
  </w:num>
  <w:num w:numId="50">
    <w:abstractNumId w:val="37"/>
  </w:num>
  <w:num w:numId="51">
    <w:abstractNumId w:val="26"/>
  </w:num>
  <w:num w:numId="52">
    <w:abstractNumId w:val="43"/>
  </w:num>
  <w:num w:numId="53">
    <w:abstractNumId w:val="3"/>
  </w:num>
  <w:num w:numId="54">
    <w:abstractNumId w:val="52"/>
  </w:num>
  <w:num w:numId="55">
    <w:abstractNumId w:val="56"/>
  </w:num>
  <w:num w:numId="56">
    <w:abstractNumId w:val="58"/>
  </w:num>
  <w:num w:numId="57">
    <w:abstractNumId w:val="28"/>
  </w:num>
  <w:num w:numId="58">
    <w:abstractNumId w:val="61"/>
  </w:num>
  <w:num w:numId="59">
    <w:abstractNumId w:val="10"/>
  </w:num>
  <w:num w:numId="60">
    <w:abstractNumId w:val="14"/>
  </w:num>
  <w:num w:numId="61">
    <w:abstractNumId w:val="9"/>
  </w:num>
  <w:num w:numId="62">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855D9"/>
    <w:rsid w:val="00052674"/>
    <w:rsid w:val="00073034"/>
    <w:rsid w:val="000855D9"/>
    <w:rsid w:val="00154572"/>
    <w:rsid w:val="001F0E53"/>
    <w:rsid w:val="002B40DA"/>
    <w:rsid w:val="002C1F0C"/>
    <w:rsid w:val="00320A6D"/>
    <w:rsid w:val="00486651"/>
    <w:rsid w:val="004A1EE1"/>
    <w:rsid w:val="00524610"/>
    <w:rsid w:val="00584F2C"/>
    <w:rsid w:val="005868B6"/>
    <w:rsid w:val="00667C7E"/>
    <w:rsid w:val="00722B8A"/>
    <w:rsid w:val="00754086"/>
    <w:rsid w:val="00787085"/>
    <w:rsid w:val="00856B91"/>
    <w:rsid w:val="00875030"/>
    <w:rsid w:val="008D2C09"/>
    <w:rsid w:val="008E454D"/>
    <w:rsid w:val="00901BF0"/>
    <w:rsid w:val="00973B3D"/>
    <w:rsid w:val="00983F73"/>
    <w:rsid w:val="009A5E31"/>
    <w:rsid w:val="009E7A1E"/>
    <w:rsid w:val="00A059BA"/>
    <w:rsid w:val="00A1284C"/>
    <w:rsid w:val="00A55A64"/>
    <w:rsid w:val="00A6516A"/>
    <w:rsid w:val="00A71360"/>
    <w:rsid w:val="00B623DF"/>
    <w:rsid w:val="00B762F2"/>
    <w:rsid w:val="00C06E08"/>
    <w:rsid w:val="00C46D60"/>
    <w:rsid w:val="00C46DBE"/>
    <w:rsid w:val="00D80248"/>
    <w:rsid w:val="00DF46F1"/>
    <w:rsid w:val="00E5056B"/>
    <w:rsid w:val="00EC1C6E"/>
    <w:rsid w:val="00F25241"/>
    <w:rsid w:val="00FA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3F5E"/>
  <w15:docId w15:val="{C5906DA6-A567-4FD8-B20C-045EF2A3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3034"/>
    <w:pPr>
      <w:spacing w:before="225" w:after="225" w:line="240" w:lineRule="auto"/>
      <w:jc w:val="both"/>
    </w:pPr>
    <w:rPr>
      <w:rFonts w:ascii="Times New Roman" w:eastAsia="Times New Roman" w:hAnsi="Times New Roman" w:cs="Times New Roman"/>
      <w:sz w:val="24"/>
      <w:szCs w:val="24"/>
    </w:rPr>
  </w:style>
  <w:style w:type="paragraph" w:styleId="a4">
    <w:name w:val="List Paragraph"/>
    <w:basedOn w:val="a"/>
    <w:uiPriority w:val="34"/>
    <w:qFormat/>
    <w:rsid w:val="00052674"/>
    <w:pPr>
      <w:ind w:left="720"/>
      <w:contextualSpacing/>
    </w:pPr>
    <w:rPr>
      <w:rFonts w:eastAsiaTheme="minorHAnsi"/>
      <w:lang w:eastAsia="en-US"/>
    </w:rPr>
  </w:style>
  <w:style w:type="character" w:customStyle="1" w:styleId="a5">
    <w:name w:val="Основной текст_"/>
    <w:basedOn w:val="a0"/>
    <w:link w:val="1"/>
    <w:rsid w:val="00754086"/>
    <w:rPr>
      <w:rFonts w:ascii="Times New Roman" w:eastAsia="Times New Roman" w:hAnsi="Times New Roman" w:cs="Times New Roman"/>
      <w:sz w:val="28"/>
      <w:szCs w:val="28"/>
      <w:shd w:val="clear" w:color="auto" w:fill="FFFFFF"/>
    </w:rPr>
  </w:style>
  <w:style w:type="character" w:customStyle="1" w:styleId="2">
    <w:name w:val="Основной текст (2)_"/>
    <w:basedOn w:val="a0"/>
    <w:link w:val="20"/>
    <w:rsid w:val="00754086"/>
    <w:rPr>
      <w:rFonts w:ascii="Arial" w:eastAsia="Arial" w:hAnsi="Arial" w:cs="Arial"/>
      <w:sz w:val="10"/>
      <w:szCs w:val="10"/>
      <w:shd w:val="clear" w:color="auto" w:fill="FFFFFF"/>
    </w:rPr>
  </w:style>
  <w:style w:type="paragraph" w:customStyle="1" w:styleId="1">
    <w:name w:val="Основной текст1"/>
    <w:basedOn w:val="a"/>
    <w:link w:val="a5"/>
    <w:rsid w:val="00754086"/>
    <w:pPr>
      <w:widowControl w:val="0"/>
      <w:shd w:val="clear" w:color="auto" w:fill="FFFFFF"/>
      <w:spacing w:after="0" w:line="360" w:lineRule="auto"/>
    </w:pPr>
    <w:rPr>
      <w:rFonts w:ascii="Times New Roman" w:eastAsia="Times New Roman" w:hAnsi="Times New Roman" w:cs="Times New Roman"/>
      <w:sz w:val="28"/>
      <w:szCs w:val="28"/>
    </w:rPr>
  </w:style>
  <w:style w:type="paragraph" w:customStyle="1" w:styleId="20">
    <w:name w:val="Основной текст (2)"/>
    <w:basedOn w:val="a"/>
    <w:link w:val="2"/>
    <w:rsid w:val="00754086"/>
    <w:pPr>
      <w:widowControl w:val="0"/>
      <w:shd w:val="clear" w:color="auto" w:fill="FFFFFF"/>
      <w:spacing w:after="40" w:line="240" w:lineRule="auto"/>
      <w:ind w:left="1370"/>
    </w:pPr>
    <w:rPr>
      <w:rFonts w:ascii="Arial" w:eastAsia="Arial" w:hAnsi="Arial" w:cs="Arial"/>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1</Pages>
  <Words>2740</Words>
  <Characters>15619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2023-11-13T07:10:00Z</dcterms:created>
  <dcterms:modified xsi:type="dcterms:W3CDTF">2024-02-07T10:28:00Z</dcterms:modified>
</cp:coreProperties>
</file>